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209C" w14:textId="77777777" w:rsidR="00B01F9E" w:rsidRPr="00251FEA" w:rsidRDefault="00B01F9E" w:rsidP="00B01F9E">
      <w:pPr>
        <w:spacing w:after="0"/>
        <w:jc w:val="center"/>
        <w:rPr>
          <w:rFonts w:ascii="Times New Roman" w:hAnsi="Times New Roman"/>
          <w:b/>
          <w:lang w:val="hu-HU"/>
        </w:rPr>
      </w:pPr>
      <w:r w:rsidRPr="00251FEA">
        <w:rPr>
          <w:rFonts w:ascii="Times New Roman" w:hAnsi="Times New Roman"/>
          <w:b/>
          <w:lang w:val="hu-HU"/>
        </w:rPr>
        <w:t>NYILATKOZAT</w:t>
      </w:r>
    </w:p>
    <w:p w14:paraId="4361D1E5" w14:textId="77777777" w:rsidR="00B01F9E" w:rsidRPr="00251FEA" w:rsidRDefault="00B01F9E" w:rsidP="00B01F9E">
      <w:pPr>
        <w:spacing w:after="0"/>
        <w:jc w:val="center"/>
        <w:rPr>
          <w:rFonts w:ascii="Times New Roman" w:hAnsi="Times New Roman"/>
          <w:b/>
          <w:lang w:val="hu-HU"/>
        </w:rPr>
      </w:pPr>
    </w:p>
    <w:p w14:paraId="1ABE1423" w14:textId="77777777" w:rsidR="00DE16C2" w:rsidRPr="00251FEA" w:rsidRDefault="00DE16C2" w:rsidP="00DE16C2">
      <w:pPr>
        <w:pStyle w:val="Lbjegyzetszveg"/>
        <w:jc w:val="both"/>
        <w:rPr>
          <w:b/>
          <w:sz w:val="22"/>
          <w:szCs w:val="22"/>
        </w:rPr>
      </w:pPr>
      <w:r w:rsidRPr="00251FEA">
        <w:rPr>
          <w:b/>
          <w:sz w:val="22"/>
          <w:szCs w:val="22"/>
        </w:rPr>
        <w:t>az Európai Bizottságnak az „Állami támogatási intézkedésekre vonatkozó ideiglenes keret a gazdaságnak a jelenlegi COVID-19-járvánnyal összefüggésben való támogatása céljából” című</w:t>
      </w:r>
      <w:r w:rsidR="000C313B" w:rsidRPr="00251FEA">
        <w:rPr>
          <w:b/>
          <w:sz w:val="22"/>
          <w:szCs w:val="22"/>
        </w:rPr>
        <w:t>, 2020. március 19-</w:t>
      </w:r>
      <w:r w:rsidR="00331D26" w:rsidRPr="00251FEA">
        <w:rPr>
          <w:b/>
          <w:sz w:val="22"/>
          <w:szCs w:val="22"/>
        </w:rPr>
        <w:t xml:space="preserve">én elfogadott C (2020) 1863 számú </w:t>
      </w:r>
      <w:r w:rsidRPr="00251FEA">
        <w:rPr>
          <w:b/>
          <w:sz w:val="22"/>
          <w:szCs w:val="22"/>
        </w:rPr>
        <w:t>közleményének</w:t>
      </w:r>
      <w:r w:rsidR="00A42C32" w:rsidRPr="00251FEA">
        <w:rPr>
          <w:b/>
          <w:sz w:val="22"/>
          <w:szCs w:val="22"/>
        </w:rPr>
        <w:t xml:space="preserve"> (a továbbiakban: európai bizottsági közlemény)</w:t>
      </w:r>
      <w:r w:rsidRPr="00251FEA">
        <w:rPr>
          <w:b/>
          <w:sz w:val="22"/>
          <w:szCs w:val="22"/>
        </w:rPr>
        <w:t xml:space="preserve"> 3.1. </w:t>
      </w:r>
      <w:r w:rsidR="00F96E88" w:rsidRPr="00251FEA">
        <w:rPr>
          <w:b/>
          <w:sz w:val="22"/>
          <w:szCs w:val="22"/>
        </w:rPr>
        <w:t>szakasza</w:t>
      </w:r>
      <w:r w:rsidRPr="00251FEA">
        <w:rPr>
          <w:b/>
          <w:sz w:val="22"/>
          <w:szCs w:val="22"/>
        </w:rPr>
        <w:t xml:space="preserve"> szerinti </w:t>
      </w:r>
      <w:r w:rsidRPr="00251FEA">
        <w:rPr>
          <w:b/>
          <w:sz w:val="22"/>
          <w:szCs w:val="22"/>
          <w:u w:val="single"/>
        </w:rPr>
        <w:t>átmeneti támogatás</w:t>
      </w:r>
      <w:r w:rsidRPr="00251FEA">
        <w:rPr>
          <w:b/>
          <w:sz w:val="22"/>
          <w:szCs w:val="22"/>
        </w:rPr>
        <w:t xml:space="preserve"> esetén</w:t>
      </w:r>
    </w:p>
    <w:p w14:paraId="0917434F" w14:textId="77777777" w:rsidR="00B01F9E" w:rsidRPr="00251FEA" w:rsidRDefault="00B01F9E" w:rsidP="00B01F9E">
      <w:pPr>
        <w:spacing w:after="0"/>
        <w:rPr>
          <w:rFonts w:ascii="Times New Roman" w:hAnsi="Times New Roman"/>
          <w:b/>
          <w:lang w:val="hu-HU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110"/>
      </w:tblGrid>
      <w:tr w:rsidR="00B01F9E" w:rsidRPr="00251FEA" w14:paraId="61C1A936" w14:textId="77777777" w:rsidTr="00420C4B">
        <w:trPr>
          <w:jc w:val="center"/>
        </w:trPr>
        <w:tc>
          <w:tcPr>
            <w:tcW w:w="9014" w:type="dxa"/>
            <w:gridSpan w:val="2"/>
            <w:shd w:val="clear" w:color="auto" w:fill="auto"/>
          </w:tcPr>
          <w:p w14:paraId="5C7DD0D7" w14:textId="77777777" w:rsidR="00B01F9E" w:rsidRPr="00251FEA" w:rsidRDefault="00B01F9E" w:rsidP="00DE16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 xml:space="preserve">1. </w:t>
            </w:r>
            <w:r w:rsidR="00DE16C2" w:rsidRPr="00251FEA">
              <w:rPr>
                <w:rFonts w:ascii="Times New Roman" w:hAnsi="Times New Roman"/>
                <w:b/>
                <w:lang w:val="hu-HU"/>
              </w:rPr>
              <w:t>A</w:t>
            </w:r>
            <w:r w:rsidR="00C718EE" w:rsidRPr="00251FEA">
              <w:rPr>
                <w:rFonts w:ascii="Times New Roman" w:hAnsi="Times New Roman"/>
                <w:b/>
                <w:lang w:val="hu-HU"/>
              </w:rPr>
              <w:t> </w:t>
            </w:r>
            <w:r w:rsidR="00DE16C2" w:rsidRPr="00251FEA">
              <w:rPr>
                <w:rFonts w:ascii="Times New Roman" w:hAnsi="Times New Roman"/>
                <w:b/>
                <w:lang w:val="hu-HU"/>
              </w:rPr>
              <w:t>pályázó</w:t>
            </w:r>
            <w:r w:rsidR="00C718EE" w:rsidRPr="00251FEA">
              <w:rPr>
                <w:rFonts w:ascii="Times New Roman" w:hAnsi="Times New Roman"/>
                <w:b/>
                <w:lang w:val="hu-HU"/>
              </w:rPr>
              <w:t>/támogatást igénylő</w:t>
            </w:r>
            <w:r w:rsidR="00DE16C2" w:rsidRPr="00251FEA">
              <w:rPr>
                <w:rFonts w:ascii="Times New Roman" w:hAnsi="Times New Roman"/>
                <w:b/>
                <w:lang w:val="hu-HU"/>
              </w:rPr>
              <w:t xml:space="preserve"> </w:t>
            </w:r>
            <w:r w:rsidRPr="00251FEA">
              <w:rPr>
                <w:rFonts w:ascii="Times New Roman" w:hAnsi="Times New Roman"/>
                <w:b/>
                <w:lang w:val="hu-HU"/>
              </w:rPr>
              <w:t>adatai</w:t>
            </w:r>
          </w:p>
        </w:tc>
      </w:tr>
      <w:tr w:rsidR="00DE16C2" w:rsidRPr="00251FEA" w14:paraId="17DAD8FF" w14:textId="77777777" w:rsidTr="0027375E">
        <w:trPr>
          <w:trHeight w:val="415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5D85660A" w14:textId="77777777" w:rsidR="00DE16C2" w:rsidRPr="00251FEA" w:rsidRDefault="00DE16C2" w:rsidP="0027375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lang w:val="hu-HU"/>
              </w:rPr>
            </w:pPr>
            <w:r w:rsidRPr="00251FEA">
              <w:rPr>
                <w:rFonts w:ascii="Times New Roman" w:hAnsi="Times New Roman"/>
                <w:b/>
                <w:bCs/>
                <w:lang w:val="hu-HU"/>
              </w:rPr>
              <w:t>Név: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1A87D46" w14:textId="77777777" w:rsidR="00DE16C2" w:rsidRPr="00251FEA" w:rsidRDefault="00DE16C2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  <w:tr w:rsidR="00DE16C2" w:rsidRPr="00251FEA" w14:paraId="28E747DD" w14:textId="77777777" w:rsidTr="0027375E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1C37E10" w14:textId="77777777" w:rsidR="00DE16C2" w:rsidRPr="00251FEA" w:rsidRDefault="00DE16C2" w:rsidP="0027375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lang w:val="hu-HU"/>
              </w:rPr>
            </w:pPr>
            <w:r w:rsidRPr="00251FEA">
              <w:rPr>
                <w:rFonts w:ascii="Times New Roman" w:hAnsi="Times New Roman"/>
                <w:b/>
                <w:bCs/>
                <w:lang w:val="hu-HU"/>
              </w:rPr>
              <w:t>Székhely: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C7F3F9" w14:textId="77777777" w:rsidR="00DE16C2" w:rsidRPr="00251FEA" w:rsidRDefault="00DE16C2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  <w:tr w:rsidR="00DE16C2" w:rsidRPr="00251FEA" w14:paraId="450091F4" w14:textId="77777777" w:rsidTr="0027375E">
        <w:trPr>
          <w:trHeight w:val="427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BBCA9CC" w14:textId="77777777" w:rsidR="00DE16C2" w:rsidRPr="00251FEA" w:rsidRDefault="00DE16C2" w:rsidP="0027375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lang w:val="hu-HU"/>
              </w:rPr>
            </w:pPr>
            <w:r w:rsidRPr="00251FEA">
              <w:rPr>
                <w:rFonts w:ascii="Times New Roman" w:hAnsi="Times New Roman"/>
                <w:b/>
                <w:bCs/>
                <w:lang w:val="hu-HU"/>
              </w:rPr>
              <w:t>Cégjegyzékszám: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FCAE003" w14:textId="77777777" w:rsidR="00DE16C2" w:rsidRPr="00251FEA" w:rsidRDefault="00DE16C2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  <w:tr w:rsidR="00DE16C2" w:rsidRPr="00251FEA" w14:paraId="4323C341" w14:textId="77777777" w:rsidTr="0027375E">
        <w:trPr>
          <w:trHeight w:val="418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1EC26B1" w14:textId="77777777" w:rsidR="00DE16C2" w:rsidRPr="00251FEA" w:rsidRDefault="00DE16C2" w:rsidP="0027375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lang w:val="hu-HU"/>
              </w:rPr>
            </w:pPr>
            <w:r w:rsidRPr="00251FEA">
              <w:rPr>
                <w:rFonts w:ascii="Times New Roman" w:hAnsi="Times New Roman"/>
                <w:b/>
                <w:bCs/>
                <w:lang w:val="hu-HU"/>
              </w:rPr>
              <w:t>A</w:t>
            </w:r>
            <w:r w:rsidRPr="00251FEA">
              <w:rPr>
                <w:rFonts w:ascii="Times New Roman" w:hAnsi="Times New Roman"/>
                <w:b/>
                <w:lang w:val="hu-HU"/>
              </w:rPr>
              <w:t>dószám: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B95211B" w14:textId="77777777" w:rsidR="00DE16C2" w:rsidRPr="00251FEA" w:rsidRDefault="00DE16C2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  <w:tr w:rsidR="00DE16C2" w:rsidRPr="00251FEA" w14:paraId="5FDD13E2" w14:textId="77777777" w:rsidTr="0027375E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4E06622A" w14:textId="77777777" w:rsidR="00DE16C2" w:rsidRPr="00251FEA" w:rsidRDefault="00DE16C2" w:rsidP="0027375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lang w:val="hu-HU"/>
              </w:rPr>
            </w:pPr>
            <w:r w:rsidRPr="00251FEA">
              <w:rPr>
                <w:rFonts w:ascii="Times New Roman" w:hAnsi="Times New Roman"/>
                <w:b/>
                <w:bCs/>
                <w:lang w:val="hu-HU"/>
              </w:rPr>
              <w:t>Képviselő(k) neve, tisztsége, képviselet joga: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5F0BF05" w14:textId="77777777" w:rsidR="00DE16C2" w:rsidRPr="00251FEA" w:rsidRDefault="00DE16C2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  <w:tr w:rsidR="00DE16C2" w:rsidRPr="00251FEA" w14:paraId="77C289BC" w14:textId="77777777" w:rsidTr="0027375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A29D" w14:textId="77777777" w:rsidR="00DE16C2" w:rsidRPr="00251FEA" w:rsidRDefault="00DE16C2" w:rsidP="0027375E">
            <w:pPr>
              <w:tabs>
                <w:tab w:val="left" w:leader="dot" w:pos="9072"/>
              </w:tabs>
              <w:rPr>
                <w:rFonts w:ascii="Times New Roman" w:hAnsi="Times New Roman"/>
                <w:b/>
                <w:bCs/>
                <w:lang w:val="hu-HU"/>
              </w:rPr>
            </w:pPr>
            <w:r w:rsidRPr="00251FEA">
              <w:rPr>
                <w:rFonts w:ascii="Times New Roman" w:hAnsi="Times New Roman"/>
                <w:b/>
                <w:bCs/>
                <w:lang w:val="hu-HU"/>
              </w:rPr>
              <w:t>Képviselő(k) telefonszáma, e-mail címe: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EE4" w14:textId="77777777" w:rsidR="00DE16C2" w:rsidRPr="00251FEA" w:rsidRDefault="00DE16C2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  <w:tr w:rsidR="00DE16C2" w:rsidRPr="00251FEA" w14:paraId="441BC47B" w14:textId="77777777" w:rsidTr="0027375E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F83D" w14:textId="77777777" w:rsidR="00DE16C2" w:rsidRPr="00251FEA" w:rsidRDefault="00DE16C2" w:rsidP="0027375E">
            <w:pPr>
              <w:spacing w:after="0" w:line="240" w:lineRule="auto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Kapcsolattartó neve, telefonszáma, e-mail címe</w:t>
            </w:r>
            <w:r w:rsidR="00977B88" w:rsidRPr="00251FEA">
              <w:rPr>
                <w:rFonts w:ascii="Times New Roman" w:hAnsi="Times New Roman"/>
                <w:b/>
                <w:lang w:val="hu-HU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19B" w14:textId="77777777" w:rsidR="00DE16C2" w:rsidRPr="00251FEA" w:rsidRDefault="00DE16C2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</w:tr>
      <w:tr w:rsidR="00977B88" w:rsidRPr="00251FEA" w14:paraId="76841FB6" w14:textId="77777777" w:rsidTr="002F3B50">
        <w:trPr>
          <w:trHeight w:val="55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6F2F" w14:textId="77777777" w:rsidR="00977B88" w:rsidRPr="00251FEA" w:rsidRDefault="00977B88" w:rsidP="00977B88">
            <w:pPr>
              <w:spacing w:before="120" w:after="120" w:line="240" w:lineRule="auto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 xml:space="preserve"> </w:t>
            </w:r>
            <w:r w:rsidRPr="00251FEA">
              <w:rPr>
                <w:rFonts w:ascii="Times New Roman" w:hAnsi="Times New Roman"/>
                <w:b/>
                <w:i/>
                <w:lang w:val="hu-HU"/>
              </w:rPr>
              <w:t>(jelölje X-szel)</w:t>
            </w:r>
          </w:p>
          <w:p w14:paraId="4DAF495F" w14:textId="77777777" w:rsidR="00977B88" w:rsidRPr="00251FEA" w:rsidRDefault="00977B88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A</w:t>
            </w:r>
            <w:r w:rsidR="00C718EE" w:rsidRPr="00251FEA">
              <w:rPr>
                <w:rFonts w:ascii="Times New Roman" w:hAnsi="Times New Roman"/>
                <w:lang w:val="hu-HU"/>
              </w:rPr>
              <w:t> </w:t>
            </w:r>
            <w:r w:rsidRPr="00251FEA">
              <w:rPr>
                <w:rFonts w:ascii="Times New Roman" w:hAnsi="Times New Roman"/>
                <w:lang w:val="hu-HU"/>
              </w:rPr>
              <w:t>pályázó</w:t>
            </w:r>
            <w:r w:rsidR="00C718EE" w:rsidRPr="00251FEA">
              <w:rPr>
                <w:rFonts w:ascii="Times New Roman" w:hAnsi="Times New Roman"/>
                <w:lang w:val="hu-HU"/>
              </w:rPr>
              <w:t>/támogatást igénylő</w:t>
            </w:r>
            <w:r w:rsidRPr="00251FEA">
              <w:rPr>
                <w:rFonts w:ascii="Times New Roman" w:hAnsi="Times New Roman"/>
                <w:lang w:val="hu-HU"/>
              </w:rPr>
              <w:t xml:space="preserve"> </w:t>
            </w:r>
            <w:r w:rsidR="002F3B50" w:rsidRPr="00251FEA">
              <w:rPr>
                <w:rFonts w:ascii="Times New Roman" w:hAnsi="Times New Roman"/>
                <w:lang w:val="hu-HU"/>
              </w:rPr>
              <w:t>jogosult a nehéz helyzet</w:t>
            </w:r>
            <w:r w:rsidR="000C313B" w:rsidRPr="00251FEA">
              <w:rPr>
                <w:rFonts w:ascii="Times New Roman" w:hAnsi="Times New Roman"/>
                <w:lang w:val="hu-HU"/>
              </w:rPr>
              <w:t>ben lévő</w:t>
            </w:r>
            <w:r w:rsidR="002F3B50" w:rsidRPr="00251FEA">
              <w:rPr>
                <w:rFonts w:ascii="Times New Roman" w:hAnsi="Times New Roman"/>
                <w:lang w:val="hu-HU"/>
              </w:rPr>
              <w:t xml:space="preserve"> vállalkozásokra vonatkozó kizárás alapján </w:t>
            </w:r>
            <w:r w:rsidR="00A50ABE" w:rsidRPr="00251FEA">
              <w:rPr>
                <w:rFonts w:ascii="Times New Roman" w:hAnsi="Times New Roman"/>
                <w:lang w:val="hu-HU"/>
              </w:rPr>
              <w:t xml:space="preserve">átmeneti </w:t>
            </w:r>
            <w:r w:rsidR="002F3B50" w:rsidRPr="00251FEA">
              <w:rPr>
                <w:rFonts w:ascii="Times New Roman" w:hAnsi="Times New Roman"/>
                <w:lang w:val="hu-HU"/>
              </w:rPr>
              <w:t>támogatásra?</w:t>
            </w:r>
            <w:r w:rsidRPr="00251FEA">
              <w:rPr>
                <w:rStyle w:val="Lbjegyzet-hivatkozs"/>
                <w:rFonts w:ascii="Times New Roman" w:hAnsi="Times New Roman"/>
                <w:lang w:val="hu-HU"/>
              </w:rPr>
              <w:footnoteReference w:id="1"/>
            </w:r>
          </w:p>
          <w:p w14:paraId="589E9F8C" w14:textId="77777777" w:rsidR="00977B88" w:rsidRPr="00251FEA" w:rsidRDefault="00977B88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9620" w14:textId="77777777" w:rsidR="00977B88" w:rsidRPr="00251FEA" w:rsidRDefault="00977B88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sym w:font="Webdings" w:char="F063"/>
            </w:r>
            <w:r w:rsidRPr="00251FEA">
              <w:rPr>
                <w:rFonts w:ascii="Times New Roman" w:hAnsi="Times New Roman"/>
                <w:lang w:val="hu-HU"/>
              </w:rPr>
              <w:t xml:space="preserve"> igen</w:t>
            </w:r>
          </w:p>
          <w:p w14:paraId="4C9B226A" w14:textId="77777777" w:rsidR="00977B88" w:rsidRPr="00251FEA" w:rsidRDefault="00977B88" w:rsidP="00DE16C2">
            <w:pPr>
              <w:spacing w:after="0" w:line="240" w:lineRule="auto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sym w:font="Webdings" w:char="F063"/>
            </w:r>
            <w:r w:rsidRPr="00251FEA">
              <w:rPr>
                <w:rFonts w:ascii="Times New Roman" w:hAnsi="Times New Roman"/>
                <w:lang w:val="hu-HU"/>
              </w:rPr>
              <w:t xml:space="preserve"> nem </w:t>
            </w:r>
          </w:p>
        </w:tc>
      </w:tr>
      <w:tr w:rsidR="00977B88" w:rsidRPr="00251FEA" w14:paraId="0197EF61" w14:textId="77777777" w:rsidTr="00363429">
        <w:trPr>
          <w:trHeight w:val="557"/>
          <w:jc w:val="center"/>
        </w:trPr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5D7" w14:textId="77777777" w:rsidR="00977B88" w:rsidRPr="00251FEA" w:rsidRDefault="00977B88" w:rsidP="00977B88">
            <w:pPr>
              <w:spacing w:before="120" w:after="120" w:line="240" w:lineRule="auto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i/>
                <w:lang w:val="hu-HU"/>
              </w:rPr>
              <w:t>(jelölje X-szel, amennyiben releváns)</w:t>
            </w:r>
          </w:p>
          <w:p w14:paraId="29D2822A" w14:textId="77777777" w:rsidR="00977B88" w:rsidRPr="00251FEA" w:rsidRDefault="00977B88" w:rsidP="00977B88">
            <w:pPr>
              <w:pStyle w:val="lielparametri"/>
              <w:spacing w:before="0" w:after="0"/>
              <w:ind w:left="0"/>
              <w:jc w:val="both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251FEA">
              <w:rPr>
                <w:rFonts w:ascii="Times New Roman" w:hAnsi="Times New Roman"/>
                <w:sz w:val="22"/>
                <w:szCs w:val="22"/>
                <w:lang w:val="hu-HU"/>
              </w:rPr>
              <w:sym w:font="Webdings" w:char="F063"/>
            </w:r>
            <w:r w:rsidRPr="00251FEA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mezőgazdasági termékek elsődleges termelésével foglalkozó vállalkozás </w:t>
            </w:r>
          </w:p>
          <w:p w14:paraId="0BD83C8F" w14:textId="77777777" w:rsidR="00977B88" w:rsidRPr="00251FEA" w:rsidRDefault="00977B88" w:rsidP="00977B88">
            <w:pPr>
              <w:spacing w:after="120" w:line="240" w:lineRule="auto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sym w:font="Webdings" w:char="F063"/>
            </w:r>
            <w:r w:rsidRPr="00251FEA">
              <w:rPr>
                <w:rFonts w:ascii="Times New Roman" w:hAnsi="Times New Roman"/>
                <w:lang w:val="hu-HU"/>
              </w:rPr>
              <w:t xml:space="preserve"> halászati- és </w:t>
            </w:r>
            <w:proofErr w:type="spellStart"/>
            <w:r w:rsidRPr="00251FEA">
              <w:rPr>
                <w:rFonts w:ascii="Times New Roman" w:hAnsi="Times New Roman"/>
                <w:lang w:val="hu-HU"/>
              </w:rPr>
              <w:t>akvakultúra</w:t>
            </w:r>
            <w:proofErr w:type="spellEnd"/>
            <w:r w:rsidRPr="00251FEA">
              <w:rPr>
                <w:rFonts w:ascii="Times New Roman" w:hAnsi="Times New Roman"/>
                <w:lang w:val="hu-HU"/>
              </w:rPr>
              <w:t>-ágazatban tevékeny vállalkozás</w:t>
            </w:r>
          </w:p>
        </w:tc>
      </w:tr>
    </w:tbl>
    <w:p w14:paraId="3CC6FCE8" w14:textId="77777777" w:rsidR="00B11A5D" w:rsidRDefault="00B11A5D" w:rsidP="00251FEA">
      <w:pPr>
        <w:spacing w:after="0"/>
        <w:rPr>
          <w:rFonts w:ascii="Times New Roman" w:hAnsi="Times New Roman"/>
          <w:lang w:val="hu-HU"/>
        </w:rPr>
      </w:pPr>
    </w:p>
    <w:p w14:paraId="38E1319D" w14:textId="77777777" w:rsidR="00B01F9E" w:rsidRPr="00251FEA" w:rsidRDefault="00B01F9E" w:rsidP="00251FEA">
      <w:pPr>
        <w:spacing w:after="0"/>
        <w:rPr>
          <w:rFonts w:ascii="Times New Roman" w:hAnsi="Times New Roman"/>
          <w:lang w:val="hu-HU"/>
        </w:rPr>
      </w:pPr>
      <w:r w:rsidRPr="00251FEA">
        <w:rPr>
          <w:rFonts w:ascii="Times New Roman" w:hAnsi="Times New Roman"/>
          <w:lang w:val="hu-HU"/>
        </w:rPr>
        <w:t xml:space="preserve">Ezúton nyilatkozom, hogy a </w:t>
      </w:r>
      <w:r w:rsidR="00DE16C2" w:rsidRPr="00251FEA">
        <w:rPr>
          <w:rFonts w:ascii="Times New Roman" w:hAnsi="Times New Roman"/>
          <w:lang w:val="hu-HU"/>
        </w:rPr>
        <w:t>pályázó</w:t>
      </w:r>
      <w:r w:rsidR="004A039F" w:rsidRPr="00251FEA">
        <w:rPr>
          <w:rFonts w:ascii="Times New Roman" w:hAnsi="Times New Roman"/>
          <w:lang w:val="hu-HU"/>
        </w:rPr>
        <w:t xml:space="preserve"> – a </w:t>
      </w:r>
      <w:r w:rsidR="003B5D42" w:rsidRPr="00251FEA">
        <w:rPr>
          <w:rFonts w:ascii="Times New Roman" w:hAnsi="Times New Roman"/>
          <w:lang w:val="hu-HU"/>
        </w:rPr>
        <w:t>651/2014/EU bizottsági rendelet</w:t>
      </w:r>
      <w:r w:rsidR="00B41FE5" w:rsidRPr="00251FEA">
        <w:rPr>
          <w:rFonts w:ascii="Times New Roman" w:hAnsi="Times New Roman"/>
          <w:lang w:val="hu-HU"/>
        </w:rPr>
        <w:t xml:space="preserve"> I. melléklet 3. cikk (3) bekezdése</w:t>
      </w:r>
      <w:r w:rsidR="004A039F" w:rsidRPr="00251FEA">
        <w:rPr>
          <w:rFonts w:ascii="Times New Roman" w:hAnsi="Times New Roman"/>
          <w:lang w:val="hu-HU"/>
        </w:rPr>
        <w:t xml:space="preserve"> szerinti kapcsolt vállalkozásait is figyelembe véve – </w:t>
      </w:r>
      <w:r w:rsidR="00A32100" w:rsidRPr="00251FEA">
        <w:rPr>
          <w:rFonts w:ascii="Times New Roman" w:hAnsi="Times New Roman"/>
          <w:lang w:val="hu-HU"/>
        </w:rPr>
        <w:t xml:space="preserve">Magyarországon </w:t>
      </w:r>
      <w:r w:rsidR="004A039F" w:rsidRPr="00251FEA">
        <w:rPr>
          <w:rFonts w:ascii="Times New Roman" w:hAnsi="Times New Roman"/>
          <w:lang w:val="hu-HU"/>
        </w:rPr>
        <w:t>a</w:t>
      </w:r>
      <w:r w:rsidR="002B06FF" w:rsidRPr="00251FEA">
        <w:rPr>
          <w:rFonts w:ascii="Times New Roman" w:hAnsi="Times New Roman"/>
          <w:lang w:val="hu-HU"/>
        </w:rPr>
        <w:t xml:space="preserve"> </w:t>
      </w:r>
      <w:r w:rsidR="004A039F" w:rsidRPr="00251FEA">
        <w:rPr>
          <w:rFonts w:ascii="Times New Roman" w:hAnsi="Times New Roman"/>
          <w:lang w:val="hu-HU"/>
        </w:rPr>
        <w:t>következő átmeneti támogatás(ok)</w:t>
      </w:r>
      <w:proofErr w:type="spellStart"/>
      <w:r w:rsidR="004A039F" w:rsidRPr="00251FEA">
        <w:rPr>
          <w:rFonts w:ascii="Times New Roman" w:hAnsi="Times New Roman"/>
          <w:lang w:val="hu-HU"/>
        </w:rPr>
        <w:t>ban</w:t>
      </w:r>
      <w:proofErr w:type="spellEnd"/>
      <w:r w:rsidR="004A039F" w:rsidRPr="00251FEA">
        <w:rPr>
          <w:rFonts w:ascii="Times New Roman" w:hAnsi="Times New Roman"/>
          <w:lang w:val="hu-HU"/>
        </w:rPr>
        <w:t xml:space="preserve"> </w:t>
      </w:r>
      <w:r w:rsidRPr="00251FEA">
        <w:rPr>
          <w:rFonts w:ascii="Times New Roman" w:hAnsi="Times New Roman"/>
          <w:lang w:val="hu-HU"/>
        </w:rPr>
        <w:t>részesült</w:t>
      </w:r>
      <w:r w:rsidR="004A039F" w:rsidRPr="00251FEA">
        <w:rPr>
          <w:rFonts w:ascii="Times New Roman" w:hAnsi="Times New Roman"/>
          <w:lang w:val="hu-HU"/>
        </w:rPr>
        <w:t xml:space="preserve"> az európai bizottsági közlemény 3.1. </w:t>
      </w:r>
      <w:r w:rsidR="00F96E88" w:rsidRPr="00251FEA">
        <w:rPr>
          <w:rFonts w:ascii="Times New Roman" w:hAnsi="Times New Roman"/>
          <w:lang w:val="hu-HU"/>
        </w:rPr>
        <w:t>szakasza</w:t>
      </w:r>
      <w:r w:rsidR="004A039F" w:rsidRPr="00251FEA">
        <w:rPr>
          <w:rFonts w:ascii="Times New Roman" w:hAnsi="Times New Roman"/>
          <w:lang w:val="hu-HU"/>
        </w:rPr>
        <w:t xml:space="preserve"> alapján</w:t>
      </w:r>
      <w:r w:rsidRPr="00251FEA">
        <w:rPr>
          <w:rFonts w:ascii="Times New Roman" w:hAnsi="Times New Roman"/>
          <w:lang w:val="hu-HU"/>
        </w:rPr>
        <w:t xml:space="preserve">. </w:t>
      </w:r>
    </w:p>
    <w:p w14:paraId="32393777" w14:textId="77777777" w:rsidR="00C93B0A" w:rsidRDefault="00C93B0A" w:rsidP="00251FEA">
      <w:pPr>
        <w:spacing w:after="0"/>
        <w:rPr>
          <w:rFonts w:ascii="Times New Roman" w:hAnsi="Times New Roman"/>
          <w:lang w:val="hu-HU"/>
        </w:rPr>
      </w:pPr>
    </w:p>
    <w:p w14:paraId="5811AB7E" w14:textId="77777777" w:rsidR="0040691A" w:rsidRPr="00251FEA" w:rsidRDefault="00B01F9E" w:rsidP="00251FEA">
      <w:pPr>
        <w:spacing w:after="0"/>
        <w:rPr>
          <w:rFonts w:ascii="Times New Roman" w:hAnsi="Times New Roman"/>
          <w:lang w:val="hu-HU"/>
        </w:rPr>
        <w:sectPr w:rsidR="0040691A" w:rsidRPr="00251FEA" w:rsidSect="00C93B0A">
          <w:footerReference w:type="default" r:id="rId8"/>
          <w:pgSz w:w="11906" w:h="16838"/>
          <w:pgMar w:top="1417" w:right="1417" w:bottom="1560" w:left="1417" w:header="708" w:footer="708" w:gutter="0"/>
          <w:cols w:space="708"/>
          <w:docGrid w:linePitch="360"/>
        </w:sectPr>
      </w:pPr>
      <w:r w:rsidRPr="00251FEA">
        <w:rPr>
          <w:rFonts w:ascii="Times New Roman" w:hAnsi="Times New Roman"/>
          <w:lang w:val="hu-HU"/>
        </w:rPr>
        <w:t xml:space="preserve">Nyilatkozatom arra is kiterjed, hogy </w:t>
      </w:r>
      <w:r w:rsidR="004A039F" w:rsidRPr="00251FEA">
        <w:rPr>
          <w:rFonts w:ascii="Times New Roman" w:hAnsi="Times New Roman"/>
          <w:lang w:val="hu-HU"/>
        </w:rPr>
        <w:t xml:space="preserve">a pályázó – a </w:t>
      </w:r>
      <w:r w:rsidR="00B41FE5" w:rsidRPr="00251FEA">
        <w:rPr>
          <w:rFonts w:ascii="Times New Roman" w:hAnsi="Times New Roman"/>
          <w:lang w:val="hu-HU"/>
        </w:rPr>
        <w:t>651/2014/EU bizottsági rendelet I. melléklet 3. cikk (3) bekezdése</w:t>
      </w:r>
      <w:r w:rsidR="00B41FE5" w:rsidRPr="00251FEA" w:rsidDel="00B41FE5">
        <w:rPr>
          <w:rFonts w:ascii="Times New Roman" w:hAnsi="Times New Roman"/>
          <w:lang w:val="hu-HU"/>
        </w:rPr>
        <w:t xml:space="preserve"> </w:t>
      </w:r>
      <w:r w:rsidR="004A039F" w:rsidRPr="00251FEA">
        <w:rPr>
          <w:rFonts w:ascii="Times New Roman" w:hAnsi="Times New Roman"/>
          <w:lang w:val="hu-HU"/>
        </w:rPr>
        <w:t xml:space="preserve">szerinti kapcsolt vállalkozásait is figyelembe véve – </w:t>
      </w:r>
      <w:r w:rsidRPr="00251FEA">
        <w:rPr>
          <w:rFonts w:ascii="Times New Roman" w:hAnsi="Times New Roman"/>
          <w:lang w:val="hu-HU"/>
        </w:rPr>
        <w:t xml:space="preserve">milyen </w:t>
      </w:r>
      <w:r w:rsidR="004A039F" w:rsidRPr="00251FEA">
        <w:rPr>
          <w:rFonts w:ascii="Times New Roman" w:hAnsi="Times New Roman"/>
          <w:lang w:val="hu-HU"/>
        </w:rPr>
        <w:t>átmeneti támogatás(ok)</w:t>
      </w:r>
      <w:proofErr w:type="spellStart"/>
      <w:r w:rsidR="004A039F" w:rsidRPr="00251FEA">
        <w:rPr>
          <w:rFonts w:ascii="Times New Roman" w:hAnsi="Times New Roman"/>
          <w:lang w:val="hu-HU"/>
        </w:rPr>
        <w:t>ra</w:t>
      </w:r>
      <w:proofErr w:type="spellEnd"/>
      <w:r w:rsidR="004A039F" w:rsidRPr="00251FEA">
        <w:rPr>
          <w:rFonts w:ascii="Times New Roman" w:hAnsi="Times New Roman"/>
          <w:lang w:val="hu-HU"/>
        </w:rPr>
        <w:t xml:space="preserve"> </w:t>
      </w:r>
      <w:r w:rsidRPr="00251FEA">
        <w:rPr>
          <w:rFonts w:ascii="Times New Roman" w:hAnsi="Times New Roman"/>
          <w:lang w:val="hu-HU"/>
        </w:rPr>
        <w:t>nyújtott be támogatási kérelmet</w:t>
      </w:r>
      <w:r w:rsidR="00DB57F1" w:rsidRPr="00251FEA">
        <w:rPr>
          <w:rFonts w:ascii="Times New Roman" w:hAnsi="Times New Roman"/>
          <w:lang w:val="hu-HU"/>
        </w:rPr>
        <w:t>.</w:t>
      </w:r>
      <w:r w:rsidR="00DB57F1" w:rsidRPr="00251FEA">
        <w:rPr>
          <w:rStyle w:val="Lbjegyzet-hivatkozs"/>
          <w:rFonts w:ascii="Times New Roman" w:hAnsi="Times New Roman"/>
          <w:lang w:val="hu-HU"/>
        </w:rPr>
        <w:footnoteReference w:id="2"/>
      </w:r>
    </w:p>
    <w:p w14:paraId="38ECE3C1" w14:textId="77777777" w:rsidR="00B01F9E" w:rsidRPr="00313337" w:rsidRDefault="00B01F9E" w:rsidP="00F03D39">
      <w:pPr>
        <w:tabs>
          <w:tab w:val="center" w:pos="4536"/>
        </w:tabs>
        <w:rPr>
          <w:rFonts w:ascii="Times New Roman" w:hAnsi="Times New Roman"/>
          <w:lang w:val="hu-HU"/>
        </w:rPr>
        <w:sectPr w:rsidR="00B01F9E" w:rsidRPr="003133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12"/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1963"/>
        <w:gridCol w:w="1682"/>
        <w:gridCol w:w="1683"/>
        <w:gridCol w:w="1962"/>
        <w:gridCol w:w="1682"/>
        <w:gridCol w:w="1122"/>
        <w:gridCol w:w="982"/>
        <w:gridCol w:w="843"/>
        <w:gridCol w:w="1263"/>
        <w:gridCol w:w="795"/>
      </w:tblGrid>
      <w:tr w:rsidR="005E03F3" w:rsidRPr="00251FEA" w14:paraId="1EE391CE" w14:textId="77777777" w:rsidTr="00F77D4E">
        <w:trPr>
          <w:trHeight w:val="385"/>
        </w:trPr>
        <w:tc>
          <w:tcPr>
            <w:tcW w:w="14906" w:type="dxa"/>
            <w:gridSpan w:val="11"/>
          </w:tcPr>
          <w:p w14:paraId="72EA3AED" w14:textId="77777777" w:rsidR="005E03F3" w:rsidRPr="00251FEA" w:rsidRDefault="005E03F3" w:rsidP="00A42C32">
            <w:pPr>
              <w:spacing w:after="0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lastRenderedPageBreak/>
              <w:t>2. Az európai bizottsági közlemény 3.1. szakasza szerinti átmeneti támogatások</w:t>
            </w:r>
            <w:r w:rsidRPr="00251FEA">
              <w:rPr>
                <w:rStyle w:val="Lbjegyzet-hivatkozs"/>
                <w:rFonts w:ascii="Times New Roman" w:hAnsi="Times New Roman"/>
                <w:b/>
                <w:lang w:val="hu-HU"/>
              </w:rPr>
              <w:footnoteReference w:id="3"/>
            </w:r>
          </w:p>
        </w:tc>
      </w:tr>
      <w:tr w:rsidR="005E03F3" w:rsidRPr="00251FEA" w14:paraId="58386C83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7"/>
        </w:trPr>
        <w:tc>
          <w:tcPr>
            <w:tcW w:w="778" w:type="dxa"/>
            <w:vMerge w:val="restart"/>
          </w:tcPr>
          <w:p w14:paraId="1B5D617B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  <w:p w14:paraId="687176C2" w14:textId="77777777" w:rsidR="0066113C" w:rsidRPr="00251FEA" w:rsidRDefault="0066113C" w:rsidP="00C85A47">
            <w:pPr>
              <w:rPr>
                <w:rFonts w:ascii="Times New Roman" w:hAnsi="Times New Roman"/>
                <w:lang w:val="hu-HU"/>
              </w:rPr>
            </w:pPr>
          </w:p>
          <w:p w14:paraId="63E5F0D4" w14:textId="77777777" w:rsidR="0066113C" w:rsidRPr="00251FEA" w:rsidRDefault="0066113C" w:rsidP="00C85A47">
            <w:pPr>
              <w:rPr>
                <w:rFonts w:ascii="Times New Roman" w:hAnsi="Times New Roman"/>
                <w:lang w:val="hu-HU"/>
              </w:rPr>
            </w:pPr>
          </w:p>
          <w:p w14:paraId="0754D4A1" w14:textId="77777777" w:rsidR="0066113C" w:rsidRPr="00251FEA" w:rsidRDefault="0066113C" w:rsidP="00C85A47">
            <w:pPr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Sor-szám</w:t>
            </w:r>
          </w:p>
        </w:tc>
        <w:tc>
          <w:tcPr>
            <w:tcW w:w="1985" w:type="dxa"/>
            <w:vMerge w:val="restart"/>
            <w:vAlign w:val="center"/>
          </w:tcPr>
          <w:p w14:paraId="5C6DCF45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A pályázó/támogatást igénylő vállalkozás neve</w:t>
            </w:r>
          </w:p>
        </w:tc>
        <w:tc>
          <w:tcPr>
            <w:tcW w:w="1701" w:type="dxa"/>
            <w:vMerge w:val="restart"/>
            <w:vAlign w:val="center"/>
          </w:tcPr>
          <w:p w14:paraId="7BB57F67" w14:textId="77777777" w:rsidR="0066113C" w:rsidRPr="00251FEA" w:rsidRDefault="0066113C" w:rsidP="0066113C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 xml:space="preserve">A támogatási igényre vonatkozó intézkedés megnevezése </w:t>
            </w:r>
          </w:p>
        </w:tc>
        <w:tc>
          <w:tcPr>
            <w:tcW w:w="1702" w:type="dxa"/>
            <w:vMerge w:val="restart"/>
          </w:tcPr>
          <w:p w14:paraId="7CE57D7D" w14:textId="77777777" w:rsidR="0066113C" w:rsidRPr="00251FEA" w:rsidRDefault="0066113C" w:rsidP="00405FE4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  <w:p w14:paraId="0B0C13FB" w14:textId="77777777" w:rsidR="005E03F3" w:rsidRPr="00251FEA" w:rsidRDefault="005E03F3" w:rsidP="00405FE4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  <w:p w14:paraId="6967497D" w14:textId="77777777" w:rsidR="005E03F3" w:rsidRPr="00251FEA" w:rsidRDefault="005E03F3" w:rsidP="00405FE4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Támogatást nyújtó szervezet</w:t>
            </w:r>
          </w:p>
        </w:tc>
        <w:tc>
          <w:tcPr>
            <w:tcW w:w="1984" w:type="dxa"/>
            <w:vMerge w:val="restart"/>
            <w:textDirection w:val="tbRl"/>
            <w:vAlign w:val="center"/>
          </w:tcPr>
          <w:p w14:paraId="3A7B414A" w14:textId="77777777" w:rsidR="0066113C" w:rsidRPr="00251FEA" w:rsidRDefault="0066113C" w:rsidP="00251FE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 xml:space="preserve">Ha a támogatást </w:t>
            </w:r>
            <w:proofErr w:type="gramStart"/>
            <w:r w:rsidRPr="00251FEA">
              <w:rPr>
                <w:rFonts w:ascii="Times New Roman" w:hAnsi="Times New Roman"/>
                <w:b/>
                <w:lang w:val="hu-HU"/>
              </w:rPr>
              <w:t>mezőgazdasági termékek elsődleges termelésével foglalkozó,</w:t>
            </w:r>
            <w:proofErr w:type="gramEnd"/>
            <w:r w:rsidRPr="00251FEA">
              <w:rPr>
                <w:rFonts w:ascii="Times New Roman" w:hAnsi="Times New Roman"/>
                <w:b/>
                <w:lang w:val="hu-HU"/>
              </w:rPr>
              <w:t xml:space="preserve"> vagy halászati- és </w:t>
            </w:r>
            <w:proofErr w:type="spellStart"/>
            <w:r w:rsidRPr="00251FEA">
              <w:rPr>
                <w:rFonts w:ascii="Times New Roman" w:hAnsi="Times New Roman"/>
                <w:b/>
                <w:lang w:val="hu-HU"/>
              </w:rPr>
              <w:t>akvakultúra</w:t>
            </w:r>
            <w:proofErr w:type="spellEnd"/>
            <w:r w:rsidRPr="00251FEA">
              <w:rPr>
                <w:rFonts w:ascii="Times New Roman" w:hAnsi="Times New Roman"/>
                <w:b/>
                <w:lang w:val="hu-HU"/>
              </w:rPr>
              <w:t xml:space="preserve"> ágazatban folytatott tevékenységéhez vette igénybe, kérjük, jelölje ezt és nevezze meg az ágazatot (elsődleges </w:t>
            </w:r>
            <w:proofErr w:type="spellStart"/>
            <w:r w:rsidRPr="00251FEA">
              <w:rPr>
                <w:rFonts w:ascii="Times New Roman" w:hAnsi="Times New Roman"/>
                <w:b/>
                <w:lang w:val="hu-HU"/>
              </w:rPr>
              <w:t>mezőg</w:t>
            </w:r>
            <w:proofErr w:type="spellEnd"/>
            <w:r w:rsidRPr="00251FEA">
              <w:rPr>
                <w:rFonts w:ascii="Times New Roman" w:hAnsi="Times New Roman"/>
                <w:b/>
                <w:lang w:val="hu-HU"/>
              </w:rPr>
              <w:t>. termelés vagy halászat)</w:t>
            </w:r>
          </w:p>
        </w:tc>
        <w:tc>
          <w:tcPr>
            <w:tcW w:w="1701" w:type="dxa"/>
            <w:vMerge w:val="restart"/>
            <w:vAlign w:val="center"/>
          </w:tcPr>
          <w:p w14:paraId="2584778C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Kérelem benyújtásának dátuma</w:t>
            </w:r>
            <w:r w:rsidRPr="00251FEA">
              <w:rPr>
                <w:rStyle w:val="Lbjegyzet-hivatkozs"/>
                <w:rFonts w:ascii="Times New Roman" w:hAnsi="Times New Roman"/>
                <w:b/>
                <w:lang w:val="hu-HU"/>
              </w:rPr>
              <w:footnoteReference w:id="4"/>
            </w:r>
          </w:p>
        </w:tc>
        <w:tc>
          <w:tcPr>
            <w:tcW w:w="1134" w:type="dxa"/>
            <w:vMerge w:val="restart"/>
            <w:vAlign w:val="center"/>
          </w:tcPr>
          <w:p w14:paraId="65EAEA28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Odaítélés dátuma</w:t>
            </w:r>
          </w:p>
        </w:tc>
        <w:tc>
          <w:tcPr>
            <w:tcW w:w="1843" w:type="dxa"/>
            <w:gridSpan w:val="2"/>
            <w:vAlign w:val="center"/>
          </w:tcPr>
          <w:p w14:paraId="0025F87F" w14:textId="77777777" w:rsidR="0066113C" w:rsidRPr="00251FEA" w:rsidRDefault="0066113C" w:rsidP="00E01BCD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Igényelt / megítélt támogatás összege</w:t>
            </w:r>
          </w:p>
        </w:tc>
        <w:tc>
          <w:tcPr>
            <w:tcW w:w="2078" w:type="dxa"/>
            <w:gridSpan w:val="2"/>
            <w:vAlign w:val="center"/>
          </w:tcPr>
          <w:p w14:paraId="4BBACC32" w14:textId="77777777" w:rsidR="0066113C" w:rsidRPr="00251FEA" w:rsidRDefault="0066113C" w:rsidP="00E01BCD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Igényelt / megítélt támogatás bruttó támogatástartalma</w:t>
            </w:r>
            <w:r w:rsidRPr="00251FEA">
              <w:rPr>
                <w:rStyle w:val="Lbjegyzet-hivatkozs"/>
                <w:rFonts w:ascii="Times New Roman" w:hAnsi="Times New Roman"/>
                <w:b/>
                <w:lang w:val="hu-HU"/>
              </w:rPr>
              <w:footnoteReference w:id="5"/>
            </w:r>
          </w:p>
        </w:tc>
      </w:tr>
      <w:tr w:rsidR="005E03F3" w:rsidRPr="00251FEA" w14:paraId="137D0EEF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87"/>
        </w:trPr>
        <w:tc>
          <w:tcPr>
            <w:tcW w:w="778" w:type="dxa"/>
            <w:vMerge/>
          </w:tcPr>
          <w:p w14:paraId="07A7B75C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  <w:tc>
          <w:tcPr>
            <w:tcW w:w="1985" w:type="dxa"/>
            <w:vMerge/>
            <w:vAlign w:val="center"/>
          </w:tcPr>
          <w:p w14:paraId="4831E8C3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  <w:tc>
          <w:tcPr>
            <w:tcW w:w="1701" w:type="dxa"/>
            <w:vMerge/>
            <w:vAlign w:val="center"/>
          </w:tcPr>
          <w:p w14:paraId="3DBB5E5A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  <w:tc>
          <w:tcPr>
            <w:tcW w:w="1702" w:type="dxa"/>
            <w:vMerge/>
          </w:tcPr>
          <w:p w14:paraId="581F708B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  <w:tc>
          <w:tcPr>
            <w:tcW w:w="1984" w:type="dxa"/>
            <w:vMerge/>
            <w:vAlign w:val="center"/>
          </w:tcPr>
          <w:p w14:paraId="492D7A22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  <w:tc>
          <w:tcPr>
            <w:tcW w:w="1701" w:type="dxa"/>
            <w:vMerge/>
            <w:vAlign w:val="center"/>
          </w:tcPr>
          <w:p w14:paraId="70B34AEE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  <w:tc>
          <w:tcPr>
            <w:tcW w:w="1134" w:type="dxa"/>
            <w:vMerge/>
            <w:vAlign w:val="center"/>
          </w:tcPr>
          <w:p w14:paraId="294E91D6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</w:p>
        </w:tc>
        <w:tc>
          <w:tcPr>
            <w:tcW w:w="992" w:type="dxa"/>
            <w:vAlign w:val="center"/>
          </w:tcPr>
          <w:p w14:paraId="463D7E82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Forint</w:t>
            </w:r>
          </w:p>
        </w:tc>
        <w:tc>
          <w:tcPr>
            <w:tcW w:w="851" w:type="dxa"/>
            <w:vAlign w:val="center"/>
          </w:tcPr>
          <w:p w14:paraId="402B0ACE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Euró</w:t>
            </w:r>
          </w:p>
        </w:tc>
        <w:tc>
          <w:tcPr>
            <w:tcW w:w="1276" w:type="dxa"/>
            <w:vAlign w:val="center"/>
          </w:tcPr>
          <w:p w14:paraId="4E4A68E9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Forint</w:t>
            </w:r>
          </w:p>
        </w:tc>
        <w:tc>
          <w:tcPr>
            <w:tcW w:w="802" w:type="dxa"/>
            <w:vAlign w:val="center"/>
          </w:tcPr>
          <w:p w14:paraId="17A797F3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Euró</w:t>
            </w:r>
          </w:p>
        </w:tc>
      </w:tr>
      <w:tr w:rsidR="005E03F3" w:rsidRPr="00251FEA" w14:paraId="3B9AC68B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778" w:type="dxa"/>
          </w:tcPr>
          <w:p w14:paraId="3FB2AF81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</w:tcPr>
          <w:p w14:paraId="4503C90C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3D449B64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2" w:type="dxa"/>
          </w:tcPr>
          <w:p w14:paraId="0C0A107E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4" w:type="dxa"/>
          </w:tcPr>
          <w:p w14:paraId="792757FC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756750CF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4" w:type="dxa"/>
          </w:tcPr>
          <w:p w14:paraId="1794158E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2" w:type="dxa"/>
          </w:tcPr>
          <w:p w14:paraId="270BA1E8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51" w:type="dxa"/>
          </w:tcPr>
          <w:p w14:paraId="044F1967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76" w:type="dxa"/>
          </w:tcPr>
          <w:p w14:paraId="698E28E8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02" w:type="dxa"/>
          </w:tcPr>
          <w:p w14:paraId="0DC437BB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5E03F3" w:rsidRPr="00251FEA" w14:paraId="63FFCFE6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778" w:type="dxa"/>
          </w:tcPr>
          <w:p w14:paraId="3BBF9285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</w:tcPr>
          <w:p w14:paraId="3F64D1DB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19D39AB9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2" w:type="dxa"/>
          </w:tcPr>
          <w:p w14:paraId="65E36EB7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4" w:type="dxa"/>
          </w:tcPr>
          <w:p w14:paraId="611B5592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70AE9BE0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4" w:type="dxa"/>
          </w:tcPr>
          <w:p w14:paraId="759ED868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2" w:type="dxa"/>
          </w:tcPr>
          <w:p w14:paraId="69E10DAE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51" w:type="dxa"/>
          </w:tcPr>
          <w:p w14:paraId="79D6CECF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76" w:type="dxa"/>
          </w:tcPr>
          <w:p w14:paraId="40C8CC0B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02" w:type="dxa"/>
          </w:tcPr>
          <w:p w14:paraId="72488AC0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5E03F3" w:rsidRPr="00251FEA" w14:paraId="39563565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5"/>
        </w:trPr>
        <w:tc>
          <w:tcPr>
            <w:tcW w:w="778" w:type="dxa"/>
          </w:tcPr>
          <w:p w14:paraId="67D796F9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</w:tcPr>
          <w:p w14:paraId="54C7C84A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0F5BA610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2" w:type="dxa"/>
          </w:tcPr>
          <w:p w14:paraId="49FE6BDC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4" w:type="dxa"/>
          </w:tcPr>
          <w:p w14:paraId="407CABAB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09D2834F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4" w:type="dxa"/>
          </w:tcPr>
          <w:p w14:paraId="6C042C69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2" w:type="dxa"/>
          </w:tcPr>
          <w:p w14:paraId="7728B99E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51" w:type="dxa"/>
          </w:tcPr>
          <w:p w14:paraId="7065DDCD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76" w:type="dxa"/>
          </w:tcPr>
          <w:p w14:paraId="0EFB07F9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02" w:type="dxa"/>
          </w:tcPr>
          <w:p w14:paraId="4F6D90BB" w14:textId="77777777" w:rsidR="0066113C" w:rsidRPr="00251FEA" w:rsidRDefault="0066113C" w:rsidP="00420C4B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5E03F3" w:rsidRPr="00251FEA" w14:paraId="5956A258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778" w:type="dxa"/>
          </w:tcPr>
          <w:p w14:paraId="3B4B26E7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</w:tcPr>
          <w:p w14:paraId="4D204322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69BC59AC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2" w:type="dxa"/>
          </w:tcPr>
          <w:p w14:paraId="79C91205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4" w:type="dxa"/>
          </w:tcPr>
          <w:p w14:paraId="31C5314B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7500DE3D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4" w:type="dxa"/>
          </w:tcPr>
          <w:p w14:paraId="3D5ABBC0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2" w:type="dxa"/>
          </w:tcPr>
          <w:p w14:paraId="5CE19CAD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51" w:type="dxa"/>
          </w:tcPr>
          <w:p w14:paraId="56447037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76" w:type="dxa"/>
          </w:tcPr>
          <w:p w14:paraId="1A91BFE1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02" w:type="dxa"/>
          </w:tcPr>
          <w:p w14:paraId="647AE2AB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5E03F3" w:rsidRPr="00251FEA" w14:paraId="6DEF3FAA" w14:textId="77777777" w:rsidTr="00251F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778" w:type="dxa"/>
          </w:tcPr>
          <w:p w14:paraId="6B9EFD35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5" w:type="dxa"/>
          </w:tcPr>
          <w:p w14:paraId="4D64C207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2D74766A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2" w:type="dxa"/>
          </w:tcPr>
          <w:p w14:paraId="67EF7B40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84" w:type="dxa"/>
          </w:tcPr>
          <w:p w14:paraId="69582FAC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701" w:type="dxa"/>
          </w:tcPr>
          <w:p w14:paraId="7729C920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134" w:type="dxa"/>
          </w:tcPr>
          <w:p w14:paraId="1915C331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992" w:type="dxa"/>
          </w:tcPr>
          <w:p w14:paraId="72EDFE4C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51" w:type="dxa"/>
          </w:tcPr>
          <w:p w14:paraId="2F419F19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276" w:type="dxa"/>
          </w:tcPr>
          <w:p w14:paraId="038154BB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802" w:type="dxa"/>
          </w:tcPr>
          <w:p w14:paraId="139C4AD3" w14:textId="77777777" w:rsidR="0066113C" w:rsidRPr="00251FEA" w:rsidRDefault="0066113C" w:rsidP="00363429">
            <w:pPr>
              <w:spacing w:after="0"/>
              <w:jc w:val="center"/>
              <w:rPr>
                <w:rFonts w:ascii="Times New Roman" w:hAnsi="Times New Roman"/>
                <w:lang w:val="hu-HU"/>
              </w:rPr>
            </w:pPr>
          </w:p>
        </w:tc>
      </w:tr>
    </w:tbl>
    <w:p w14:paraId="0E6A53BF" w14:textId="77777777" w:rsidR="00251FEA" w:rsidRDefault="00251FEA" w:rsidP="00B01F9E">
      <w:pPr>
        <w:spacing w:after="0"/>
        <w:rPr>
          <w:rFonts w:ascii="Times New Roman" w:hAnsi="Times New Roman"/>
          <w:lang w:val="hu-HU"/>
        </w:rPr>
        <w:sectPr w:rsidR="00251FEA" w:rsidSect="00420C4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5"/>
        <w:gridCol w:w="3755"/>
      </w:tblGrid>
      <w:tr w:rsidR="00B01F9E" w:rsidRPr="00251FEA" w14:paraId="5BAE4778" w14:textId="77777777" w:rsidTr="00420C4B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201B8AF3" w14:textId="77777777" w:rsidR="00B01F9E" w:rsidRPr="00251FEA" w:rsidRDefault="00B01F9E" w:rsidP="00DB57F1">
            <w:pPr>
              <w:spacing w:after="0" w:line="240" w:lineRule="auto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lastRenderedPageBreak/>
              <w:t>3. Adatok a</w:t>
            </w:r>
            <w:r w:rsidR="00DB57F1" w:rsidRPr="00251FEA">
              <w:rPr>
                <w:rFonts w:ascii="Times New Roman" w:hAnsi="Times New Roman"/>
                <w:b/>
                <w:lang w:val="hu-HU"/>
              </w:rPr>
              <w:t xml:space="preserve"> kapcsolt </w:t>
            </w:r>
            <w:r w:rsidRPr="00251FEA">
              <w:rPr>
                <w:rFonts w:ascii="Times New Roman" w:hAnsi="Times New Roman"/>
                <w:b/>
                <w:lang w:val="hu-HU"/>
              </w:rPr>
              <w:t>vállalkozásokról</w:t>
            </w:r>
          </w:p>
        </w:tc>
      </w:tr>
      <w:tr w:rsidR="00B01F9E" w:rsidRPr="00251FEA" w:rsidDel="00CE53F6" w14:paraId="2B09B326" w14:textId="77777777" w:rsidTr="00420C4B">
        <w:trPr>
          <w:jc w:val="center"/>
        </w:trPr>
        <w:tc>
          <w:tcPr>
            <w:tcW w:w="9300" w:type="dxa"/>
            <w:gridSpan w:val="2"/>
            <w:shd w:val="clear" w:color="auto" w:fill="auto"/>
            <w:vAlign w:val="center"/>
          </w:tcPr>
          <w:p w14:paraId="47F8B377" w14:textId="77777777" w:rsidR="00B01F9E" w:rsidRPr="00251FEA" w:rsidDel="00CE53F6" w:rsidRDefault="00B01F9E" w:rsidP="0016330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 xml:space="preserve">Nyilatkozom, hogy </w:t>
            </w:r>
            <w:r w:rsidR="00B41FE5" w:rsidRPr="00251FEA">
              <w:rPr>
                <w:rFonts w:ascii="Times New Roman" w:hAnsi="Times New Roman"/>
                <w:lang w:val="hu-HU"/>
              </w:rPr>
              <w:t>651/2014/EU bizottsági rendelet I. melléklet 3. cikk (3) bekezdése</w:t>
            </w:r>
            <w:r w:rsidR="00B41FE5" w:rsidRPr="00251FEA" w:rsidDel="00B41FE5">
              <w:rPr>
                <w:rFonts w:ascii="Times New Roman" w:hAnsi="Times New Roman"/>
                <w:lang w:val="hu-HU"/>
              </w:rPr>
              <w:t xml:space="preserve"> </w:t>
            </w:r>
            <w:r w:rsidRPr="00251FEA">
              <w:rPr>
                <w:rFonts w:ascii="Times New Roman" w:hAnsi="Times New Roman"/>
                <w:bCs/>
                <w:lang w:val="hu-HU"/>
              </w:rPr>
              <w:t>értelmében a </w:t>
            </w:r>
            <w:r w:rsidRPr="00251FEA">
              <w:rPr>
                <w:rFonts w:ascii="Times New Roman" w:hAnsi="Times New Roman"/>
                <w:lang w:val="hu-HU"/>
              </w:rPr>
              <w:t>kedvezményezett</w:t>
            </w:r>
            <w:r w:rsidRPr="00251FEA">
              <w:rPr>
                <w:rFonts w:ascii="Times New Roman" w:hAnsi="Times New Roman"/>
                <w:bCs/>
                <w:lang w:val="hu-HU"/>
              </w:rPr>
              <w:t xml:space="preserve"> az alábbi vállalkozásokkal minősül </w:t>
            </w:r>
            <w:r w:rsidR="0016330B" w:rsidRPr="00251FEA">
              <w:rPr>
                <w:rFonts w:ascii="Times New Roman" w:hAnsi="Times New Roman"/>
                <w:bCs/>
                <w:lang w:val="hu-HU"/>
              </w:rPr>
              <w:t>kapcsolt vállalkozásnak</w:t>
            </w:r>
            <w:r w:rsidRPr="00251FEA">
              <w:rPr>
                <w:rFonts w:ascii="Times New Roman" w:hAnsi="Times New Roman"/>
                <w:bCs/>
                <w:lang w:val="hu-HU"/>
              </w:rPr>
              <w:t>.</w:t>
            </w:r>
          </w:p>
        </w:tc>
      </w:tr>
      <w:tr w:rsidR="00B01F9E" w:rsidRPr="00251FEA" w14:paraId="2BD1A20C" w14:textId="77777777" w:rsidTr="00420C4B">
        <w:trPr>
          <w:jc w:val="center"/>
        </w:trPr>
        <w:tc>
          <w:tcPr>
            <w:tcW w:w="5545" w:type="dxa"/>
            <w:shd w:val="clear" w:color="auto" w:fill="auto"/>
            <w:vAlign w:val="center"/>
          </w:tcPr>
          <w:p w14:paraId="2E2A8742" w14:textId="77777777" w:rsidR="00B01F9E" w:rsidRPr="00251FEA" w:rsidRDefault="00B01F9E" w:rsidP="00420C4B">
            <w:pPr>
              <w:spacing w:after="0" w:line="240" w:lineRule="auto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Vállalkozás neve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3093A946" w14:textId="77777777" w:rsidR="00B01F9E" w:rsidRPr="00251FEA" w:rsidRDefault="00B01F9E" w:rsidP="00420C4B">
            <w:pPr>
              <w:spacing w:after="0" w:line="240" w:lineRule="auto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t>Adószáma</w:t>
            </w:r>
          </w:p>
        </w:tc>
      </w:tr>
      <w:tr w:rsidR="00B01F9E" w:rsidRPr="00251FEA" w14:paraId="72E529FA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24426201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21B68A52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01F9E" w:rsidRPr="00251FEA" w14:paraId="61C3A4CB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5C8852E1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74E073B4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01F9E" w:rsidRPr="00251FEA" w14:paraId="43268358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2995E8DF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771386C7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B01F9E" w:rsidRPr="00251FEA" w14:paraId="029847AE" w14:textId="77777777" w:rsidTr="00420C4B">
        <w:trPr>
          <w:trHeight w:val="563"/>
          <w:jc w:val="center"/>
        </w:trPr>
        <w:tc>
          <w:tcPr>
            <w:tcW w:w="5545" w:type="dxa"/>
            <w:shd w:val="clear" w:color="auto" w:fill="auto"/>
          </w:tcPr>
          <w:p w14:paraId="378994F8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3755" w:type="dxa"/>
            <w:shd w:val="clear" w:color="auto" w:fill="auto"/>
          </w:tcPr>
          <w:p w14:paraId="3424CB4E" w14:textId="77777777" w:rsidR="00B01F9E" w:rsidRPr="00251FEA" w:rsidRDefault="00B01F9E" w:rsidP="00420C4B">
            <w:pPr>
              <w:spacing w:after="0" w:line="240" w:lineRule="auto"/>
              <w:jc w:val="both"/>
              <w:rPr>
                <w:rFonts w:ascii="Times New Roman" w:hAnsi="Times New Roman"/>
                <w:lang w:val="hu-HU"/>
              </w:rPr>
            </w:pPr>
          </w:p>
        </w:tc>
      </w:tr>
    </w:tbl>
    <w:p w14:paraId="2702979C" w14:textId="77777777" w:rsidR="00B01F9E" w:rsidRPr="00251FEA" w:rsidRDefault="00B01F9E" w:rsidP="00B01F9E">
      <w:pPr>
        <w:spacing w:after="0"/>
        <w:rPr>
          <w:rFonts w:ascii="Times New Roman" w:hAnsi="Times New Roman"/>
          <w:lang w:val="hu-HU"/>
        </w:rPr>
      </w:pPr>
    </w:p>
    <w:p w14:paraId="297EF466" w14:textId="77777777" w:rsidR="0016330B" w:rsidRPr="00251FEA" w:rsidRDefault="0016330B" w:rsidP="0016330B">
      <w:pPr>
        <w:jc w:val="both"/>
        <w:rPr>
          <w:rFonts w:ascii="Times New Roman" w:hAnsi="Times New Roman"/>
          <w:lang w:val="hu-HU"/>
        </w:rPr>
      </w:pPr>
      <w:r w:rsidRPr="00251FEA">
        <w:rPr>
          <w:rFonts w:ascii="Times New Roman" w:hAnsi="Times New Roman"/>
          <w:lang w:val="hu-HU"/>
        </w:rPr>
        <w:t>A</w:t>
      </w:r>
      <w:r w:rsidR="00287EA1" w:rsidRPr="00251FEA">
        <w:rPr>
          <w:rFonts w:ascii="Times New Roman" w:hAnsi="Times New Roman"/>
          <w:lang w:val="hu-HU"/>
        </w:rPr>
        <w:t>z átmeneti</w:t>
      </w:r>
      <w:r w:rsidRPr="00251FEA">
        <w:rPr>
          <w:rFonts w:ascii="Times New Roman" w:hAnsi="Times New Roman"/>
          <w:lang w:val="hu-HU"/>
        </w:rPr>
        <w:t xml:space="preserve"> támogatás támogatástartalma az európai bizottsági közlemény 3.1. szakasza alapján nyújtott </w:t>
      </w:r>
      <w:r w:rsidR="00F96E88" w:rsidRPr="00251FEA">
        <w:rPr>
          <w:rFonts w:ascii="Times New Roman" w:hAnsi="Times New Roman"/>
          <w:lang w:val="hu-HU"/>
        </w:rPr>
        <w:t>egyéb</w:t>
      </w:r>
      <w:r w:rsidRPr="00251FEA">
        <w:rPr>
          <w:rFonts w:ascii="Times New Roman" w:hAnsi="Times New Roman"/>
          <w:lang w:val="hu-HU"/>
        </w:rPr>
        <w:t xml:space="preserve"> támogatás</w:t>
      </w:r>
      <w:r w:rsidR="00F96E88" w:rsidRPr="00251FEA">
        <w:rPr>
          <w:rFonts w:ascii="Times New Roman" w:hAnsi="Times New Roman"/>
          <w:lang w:val="hu-HU"/>
        </w:rPr>
        <w:t>okk</w:t>
      </w:r>
      <w:r w:rsidRPr="00251FEA">
        <w:rPr>
          <w:rFonts w:ascii="Times New Roman" w:hAnsi="Times New Roman"/>
          <w:lang w:val="hu-HU"/>
        </w:rPr>
        <w:t>al együtt vállalkozásonként - a vállalkozás</w:t>
      </w:r>
      <w:r w:rsidR="00F96E88" w:rsidRPr="00251FEA">
        <w:rPr>
          <w:rFonts w:ascii="Times New Roman" w:hAnsi="Times New Roman"/>
          <w:lang w:val="hu-HU"/>
        </w:rPr>
        <w:t>nak a 651/2014/EU bizottsági rendelet I. melléklet 3. cikk (3) bekezdése szerinti</w:t>
      </w:r>
      <w:r w:rsidRPr="00251FEA">
        <w:rPr>
          <w:rFonts w:ascii="Times New Roman" w:hAnsi="Times New Roman"/>
          <w:lang w:val="hu-HU"/>
        </w:rPr>
        <w:t xml:space="preserve"> kapcsolt vállalkozásait is figyelembe véve – nem haladhatja meg a </w:t>
      </w:r>
      <w:r w:rsidR="00F96E88" w:rsidRPr="00251FEA">
        <w:rPr>
          <w:rFonts w:ascii="Times New Roman" w:hAnsi="Times New Roman"/>
          <w:lang w:val="hu-HU"/>
        </w:rPr>
        <w:t xml:space="preserve">1 </w:t>
      </w:r>
      <w:r w:rsidRPr="00251FEA">
        <w:rPr>
          <w:rFonts w:ascii="Times New Roman" w:hAnsi="Times New Roman"/>
          <w:lang w:val="hu-HU"/>
        </w:rPr>
        <w:t>800 000 eurónak, a mezőgazdasági termékek elsődleges termelésével foglalkozó vállalkozás esetén az e tevékenységhez nyújtott támogatás a </w:t>
      </w:r>
      <w:r w:rsidR="00F96E88" w:rsidRPr="00251FEA">
        <w:rPr>
          <w:rFonts w:ascii="Times New Roman" w:hAnsi="Times New Roman"/>
          <w:lang w:val="hu-HU"/>
        </w:rPr>
        <w:t>225</w:t>
      </w:r>
      <w:r w:rsidRPr="00251FEA">
        <w:rPr>
          <w:rFonts w:ascii="Times New Roman" w:hAnsi="Times New Roman"/>
          <w:lang w:val="hu-HU"/>
        </w:rPr>
        <w:t xml:space="preserve"> 000 eurónak, a halászati- és </w:t>
      </w:r>
      <w:proofErr w:type="spellStart"/>
      <w:r w:rsidRPr="00251FEA">
        <w:rPr>
          <w:rFonts w:ascii="Times New Roman" w:hAnsi="Times New Roman"/>
          <w:lang w:val="hu-HU"/>
        </w:rPr>
        <w:t>akvakultúra</w:t>
      </w:r>
      <w:proofErr w:type="spellEnd"/>
      <w:r w:rsidRPr="00251FEA">
        <w:rPr>
          <w:rFonts w:ascii="Times New Roman" w:hAnsi="Times New Roman"/>
          <w:lang w:val="hu-HU"/>
        </w:rPr>
        <w:t>-ágazatban tevékeny vállalkozás esetén az e tevékeny</w:t>
      </w:r>
      <w:r w:rsidR="00066A04" w:rsidRPr="00251FEA">
        <w:rPr>
          <w:rFonts w:ascii="Times New Roman" w:hAnsi="Times New Roman"/>
          <w:lang w:val="hu-HU"/>
        </w:rPr>
        <w:t>s</w:t>
      </w:r>
      <w:r w:rsidRPr="00251FEA">
        <w:rPr>
          <w:rFonts w:ascii="Times New Roman" w:hAnsi="Times New Roman"/>
          <w:lang w:val="hu-HU"/>
        </w:rPr>
        <w:t>éghez nyújtott tám</w:t>
      </w:r>
      <w:r w:rsidR="00066A04" w:rsidRPr="00251FEA">
        <w:rPr>
          <w:rFonts w:ascii="Times New Roman" w:hAnsi="Times New Roman"/>
          <w:lang w:val="hu-HU"/>
        </w:rPr>
        <w:t>o</w:t>
      </w:r>
      <w:r w:rsidRPr="00251FEA">
        <w:rPr>
          <w:rFonts w:ascii="Times New Roman" w:hAnsi="Times New Roman"/>
          <w:lang w:val="hu-HU"/>
        </w:rPr>
        <w:t>gatás a 2</w:t>
      </w:r>
      <w:r w:rsidR="00F96E88" w:rsidRPr="00251FEA">
        <w:rPr>
          <w:rFonts w:ascii="Times New Roman" w:hAnsi="Times New Roman"/>
          <w:lang w:val="hu-HU"/>
        </w:rPr>
        <w:t>7</w:t>
      </w:r>
      <w:r w:rsidRPr="00251FEA">
        <w:rPr>
          <w:rFonts w:ascii="Times New Roman" w:hAnsi="Times New Roman"/>
          <w:lang w:val="hu-HU"/>
        </w:rPr>
        <w:t>0 000 eurónak megfelelő forintösszeget.</w:t>
      </w:r>
    </w:p>
    <w:p w14:paraId="0672A46E" w14:textId="77777777" w:rsidR="00287EA1" w:rsidRPr="00251FEA" w:rsidRDefault="00287EA1" w:rsidP="00287EA1">
      <w:pPr>
        <w:pStyle w:val="Default"/>
        <w:jc w:val="both"/>
        <w:rPr>
          <w:sz w:val="22"/>
          <w:szCs w:val="22"/>
        </w:rPr>
      </w:pPr>
      <w:r w:rsidRPr="00251FEA">
        <w:rPr>
          <w:sz w:val="22"/>
          <w:szCs w:val="22"/>
        </w:rPr>
        <w:t>Ha a támogatás mellett a pályázó/</w:t>
      </w:r>
      <w:r w:rsidR="00F94B30" w:rsidRPr="00251FEA">
        <w:rPr>
          <w:sz w:val="22"/>
          <w:szCs w:val="22"/>
        </w:rPr>
        <w:t>támogatást ig</w:t>
      </w:r>
      <w:r w:rsidRPr="00251FEA">
        <w:rPr>
          <w:sz w:val="22"/>
          <w:szCs w:val="22"/>
        </w:rPr>
        <w:t xml:space="preserve">énylő az </w:t>
      </w:r>
      <w:proofErr w:type="spellStart"/>
      <w:r w:rsidRPr="00251FEA">
        <w:rPr>
          <w:sz w:val="22"/>
          <w:szCs w:val="22"/>
        </w:rPr>
        <w:t>Atr</w:t>
      </w:r>
      <w:proofErr w:type="spellEnd"/>
      <w:r w:rsidRPr="00251FEA">
        <w:rPr>
          <w:sz w:val="22"/>
          <w:szCs w:val="22"/>
        </w:rPr>
        <w:t>. 2. § 1. pontja szerinti rendeletekben meghatározott csekély összegű támogatásban is részesül vagy részesült, az igénybe veendő vagy igénybe vett csekély összegű támogatás nem csökkenti a támogatás legmagasabb mértékét, de amennyiben a csekély összegű támogatást és az átmeneti támogatást ugyanazokhoz az elszámolható költségekhez veszik igénybe, a csekély összegű támogatás és az átmeneti támogatás az átmeneti támogatás maximális összegéig halmozható.</w:t>
      </w:r>
    </w:p>
    <w:p w14:paraId="771ACC5A" w14:textId="77777777" w:rsidR="00287EA1" w:rsidRPr="00251FEA" w:rsidRDefault="00287EA1" w:rsidP="00DA7C01">
      <w:pPr>
        <w:pStyle w:val="Default"/>
        <w:jc w:val="both"/>
        <w:rPr>
          <w:sz w:val="22"/>
          <w:szCs w:val="22"/>
        </w:rPr>
      </w:pPr>
    </w:p>
    <w:p w14:paraId="5A1E81F8" w14:textId="77777777" w:rsidR="00DA7C01" w:rsidRPr="00251FEA" w:rsidRDefault="00DA7C01" w:rsidP="00DA7C01">
      <w:pPr>
        <w:pStyle w:val="Default"/>
        <w:jc w:val="both"/>
        <w:rPr>
          <w:sz w:val="22"/>
          <w:szCs w:val="22"/>
        </w:rPr>
      </w:pPr>
      <w:r w:rsidRPr="00251FEA">
        <w:rPr>
          <w:sz w:val="22"/>
          <w:szCs w:val="22"/>
        </w:rPr>
        <w:t>Azonos vagy részben azonos azonosítható elszámolható költségek esetén a támogatás abban az esetben halmozható más, helyi, regionális, államháztartási vagy uniós forrásból származó állami támogatással, ha az nem vezet a csoportmentességi rendeletekben vagy az Európai Bizottság jóváhagyó határozatában meghatározott legmagasabb támogatási intenzitás túllépéséhez.</w:t>
      </w:r>
    </w:p>
    <w:p w14:paraId="5F6CE8E0" w14:textId="77777777" w:rsidR="00DA7C01" w:rsidRPr="00251FEA" w:rsidRDefault="00DA7C01" w:rsidP="00DA7C01">
      <w:pPr>
        <w:pStyle w:val="Default"/>
        <w:jc w:val="both"/>
        <w:rPr>
          <w:sz w:val="22"/>
          <w:szCs w:val="22"/>
        </w:rPr>
      </w:pPr>
    </w:p>
    <w:p w14:paraId="702EB4C9" w14:textId="77777777" w:rsidR="00DA7C01" w:rsidRPr="00251FEA" w:rsidRDefault="00DA7C01" w:rsidP="00DA7C01">
      <w:pPr>
        <w:pStyle w:val="Default"/>
        <w:jc w:val="both"/>
        <w:rPr>
          <w:sz w:val="22"/>
          <w:szCs w:val="22"/>
        </w:rPr>
      </w:pPr>
      <w:r w:rsidRPr="00251FEA">
        <w:rPr>
          <w:sz w:val="22"/>
          <w:szCs w:val="22"/>
        </w:rPr>
        <w:t>Támogatás különböző azonosítható elszámolható költségek esetén halmozható más, helyi, regionális, államháztartási vagy uniós forrásból származó állami támogatással.</w:t>
      </w:r>
    </w:p>
    <w:p w14:paraId="4ADA73F0" w14:textId="77777777" w:rsidR="00287EA1" w:rsidRPr="00251FEA" w:rsidRDefault="00287EA1" w:rsidP="00DA7C01">
      <w:pPr>
        <w:pStyle w:val="Default"/>
        <w:jc w:val="both"/>
        <w:rPr>
          <w:sz w:val="22"/>
          <w:szCs w:val="22"/>
        </w:rPr>
      </w:pPr>
    </w:p>
    <w:p w14:paraId="399E8DD6" w14:textId="77777777" w:rsidR="00DA7C01" w:rsidRPr="00251FEA" w:rsidRDefault="00DA7C01" w:rsidP="00DA7C01">
      <w:pPr>
        <w:pStyle w:val="Default"/>
        <w:jc w:val="both"/>
        <w:rPr>
          <w:sz w:val="22"/>
          <w:szCs w:val="22"/>
        </w:rPr>
      </w:pPr>
      <w:r w:rsidRPr="00251FEA">
        <w:rPr>
          <w:sz w:val="22"/>
          <w:szCs w:val="22"/>
        </w:rPr>
        <w:t>Az egy projekthez igénybe vett összes támogatás - függetlenül attól, hogy annak finanszírozása uniós, országos, regionális vagy helyi forrásból történik – támogatási intenzitása nem haladhatja meg az irányadó uniós állami támogatási szabályokban meghatározott támogatási intenzitást vagy támogatási összeget.</w:t>
      </w:r>
    </w:p>
    <w:p w14:paraId="12B427CE" w14:textId="77777777" w:rsidR="00287EA1" w:rsidRPr="00251FEA" w:rsidRDefault="00287EA1" w:rsidP="00DA7C01">
      <w:pPr>
        <w:pStyle w:val="Default"/>
        <w:jc w:val="both"/>
        <w:rPr>
          <w:sz w:val="22"/>
          <w:szCs w:val="22"/>
        </w:rPr>
      </w:pPr>
    </w:p>
    <w:p w14:paraId="2467D43E" w14:textId="77777777" w:rsidR="00DA7C01" w:rsidRPr="00251FEA" w:rsidRDefault="00DA7C01" w:rsidP="00DA7C01">
      <w:pPr>
        <w:pStyle w:val="Default"/>
        <w:jc w:val="both"/>
        <w:rPr>
          <w:sz w:val="22"/>
          <w:szCs w:val="22"/>
        </w:rPr>
      </w:pPr>
      <w:r w:rsidRPr="00251FEA">
        <w:rPr>
          <w:sz w:val="22"/>
          <w:szCs w:val="22"/>
        </w:rPr>
        <w:t>Az azonosítható elszámolható költségekkel nem rendelkező támogatás a csoportmentességi rendeletekben és az Európai Bizottság jóváhagyó határozatában meghatározott legmagasabb teljes finanszírozási határértékig bármilyen más, azonosítható elszámolható költségekkel nem rendelkező állami támogatással halmozható.</w:t>
      </w:r>
    </w:p>
    <w:p w14:paraId="3E461029" w14:textId="77777777" w:rsidR="00DA7C01" w:rsidRPr="00251FEA" w:rsidRDefault="00DA7C01" w:rsidP="0016330B">
      <w:pPr>
        <w:jc w:val="both"/>
        <w:rPr>
          <w:rFonts w:ascii="Times New Roman" w:hAnsi="Times New Roman"/>
          <w:lang w:val="hu-HU"/>
        </w:rPr>
      </w:pPr>
    </w:p>
    <w:p w14:paraId="20E6D33B" w14:textId="77777777" w:rsidR="00F2292A" w:rsidRPr="00251FEA" w:rsidRDefault="00F2292A" w:rsidP="0016330B">
      <w:pPr>
        <w:jc w:val="both"/>
        <w:rPr>
          <w:rFonts w:ascii="Times New Roman" w:hAnsi="Times New Roman"/>
          <w:lang w:val="hu-HU"/>
        </w:rPr>
        <w:sectPr w:rsidR="00F2292A" w:rsidRPr="00251FEA" w:rsidSect="0010470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957"/>
        <w:gridCol w:w="1404"/>
        <w:gridCol w:w="1405"/>
        <w:gridCol w:w="1584"/>
        <w:gridCol w:w="1392"/>
        <w:gridCol w:w="1366"/>
        <w:gridCol w:w="1361"/>
        <w:gridCol w:w="2716"/>
      </w:tblGrid>
      <w:tr w:rsidR="00F2292A" w:rsidRPr="00251FEA" w14:paraId="54727BEC" w14:textId="77777777" w:rsidTr="00F77D4E">
        <w:tc>
          <w:tcPr>
            <w:tcW w:w="14220" w:type="dxa"/>
            <w:gridSpan w:val="9"/>
            <w:shd w:val="clear" w:color="auto" w:fill="auto"/>
          </w:tcPr>
          <w:p w14:paraId="52424C35" w14:textId="77777777" w:rsidR="00F2292A" w:rsidRPr="00251FEA" w:rsidRDefault="00F2292A" w:rsidP="00F77D4E">
            <w:pPr>
              <w:jc w:val="both"/>
              <w:rPr>
                <w:rFonts w:ascii="Times New Roman" w:hAnsi="Times New Roman"/>
                <w:b/>
                <w:lang w:val="hu-HU"/>
              </w:rPr>
            </w:pPr>
            <w:r w:rsidRPr="00251FEA">
              <w:rPr>
                <w:rFonts w:ascii="Times New Roman" w:hAnsi="Times New Roman"/>
                <w:b/>
                <w:lang w:val="hu-HU"/>
              </w:rPr>
              <w:lastRenderedPageBreak/>
              <w:t>4. Adatok az azonos elszámolható költségek vonatkozásában nyújtott állami támogatásokra</w:t>
            </w:r>
          </w:p>
        </w:tc>
      </w:tr>
      <w:tr w:rsidR="00EA09D3" w:rsidRPr="00251FEA" w14:paraId="5FE8F7A2" w14:textId="77777777" w:rsidTr="00F77D4E">
        <w:tc>
          <w:tcPr>
            <w:tcW w:w="817" w:type="dxa"/>
            <w:vMerge w:val="restart"/>
            <w:shd w:val="clear" w:color="auto" w:fill="auto"/>
          </w:tcPr>
          <w:p w14:paraId="4708F170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Sor-szám</w:t>
            </w:r>
          </w:p>
        </w:tc>
        <w:tc>
          <w:tcPr>
            <w:tcW w:w="1996" w:type="dxa"/>
            <w:vMerge w:val="restart"/>
            <w:shd w:val="clear" w:color="auto" w:fill="auto"/>
          </w:tcPr>
          <w:p w14:paraId="3D233453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Támogatás jogalapja (uniós állami támogatási szabály)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0A9B1771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Támogatást nyújtó szervezet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DF01DE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Támogatási kategória</w:t>
            </w:r>
          </w:p>
        </w:tc>
        <w:tc>
          <w:tcPr>
            <w:tcW w:w="1589" w:type="dxa"/>
            <w:vMerge w:val="restart"/>
            <w:shd w:val="clear" w:color="auto" w:fill="auto"/>
          </w:tcPr>
          <w:p w14:paraId="5857AE36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Kérelem benyújtásának dátuma</w:t>
            </w:r>
            <w:r w:rsidRPr="00251FEA">
              <w:rPr>
                <w:rStyle w:val="Lbjegyzet-hivatkozs"/>
                <w:rFonts w:ascii="Times New Roman" w:hAnsi="Times New Roman"/>
                <w:lang w:val="hu-HU"/>
              </w:rPr>
              <w:footnoteReference w:id="6"/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36C34487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Odaítélés dátuma</w:t>
            </w:r>
          </w:p>
        </w:tc>
        <w:tc>
          <w:tcPr>
            <w:tcW w:w="2792" w:type="dxa"/>
            <w:gridSpan w:val="2"/>
            <w:shd w:val="clear" w:color="auto" w:fill="auto"/>
          </w:tcPr>
          <w:p w14:paraId="7C28D2FE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Azonos elszámolható költségek teljes összege</w:t>
            </w:r>
          </w:p>
        </w:tc>
        <w:tc>
          <w:tcPr>
            <w:tcW w:w="2792" w:type="dxa"/>
            <w:shd w:val="clear" w:color="auto" w:fill="auto"/>
          </w:tcPr>
          <w:p w14:paraId="45336650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Maximális támogatási intenzitás (%) vagy maximális támogatási összeg</w:t>
            </w:r>
          </w:p>
        </w:tc>
      </w:tr>
      <w:tr w:rsidR="00EA09D3" w:rsidRPr="00251FEA" w14:paraId="734A31E6" w14:textId="77777777" w:rsidTr="00F77D4E">
        <w:tc>
          <w:tcPr>
            <w:tcW w:w="817" w:type="dxa"/>
            <w:vMerge/>
            <w:shd w:val="clear" w:color="auto" w:fill="auto"/>
          </w:tcPr>
          <w:p w14:paraId="0770E343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14:paraId="10CB39EA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5F797ECD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027289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1FF0D979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09" w:type="dxa"/>
            <w:vMerge/>
            <w:shd w:val="clear" w:color="auto" w:fill="auto"/>
          </w:tcPr>
          <w:p w14:paraId="75D3B96A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567D1C21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Forint</w:t>
            </w:r>
          </w:p>
        </w:tc>
        <w:tc>
          <w:tcPr>
            <w:tcW w:w="1396" w:type="dxa"/>
            <w:shd w:val="clear" w:color="auto" w:fill="auto"/>
          </w:tcPr>
          <w:p w14:paraId="18AD0B50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  <w:r w:rsidRPr="00251FEA">
              <w:rPr>
                <w:rFonts w:ascii="Times New Roman" w:hAnsi="Times New Roman"/>
                <w:lang w:val="hu-HU"/>
              </w:rPr>
              <w:t>Euró</w:t>
            </w:r>
          </w:p>
        </w:tc>
        <w:tc>
          <w:tcPr>
            <w:tcW w:w="2792" w:type="dxa"/>
            <w:shd w:val="clear" w:color="auto" w:fill="auto"/>
          </w:tcPr>
          <w:p w14:paraId="4197B010" w14:textId="77777777" w:rsidR="00EA09D3" w:rsidRPr="00251FEA" w:rsidRDefault="00EA09D3" w:rsidP="00F77D4E">
            <w:pPr>
              <w:jc w:val="center"/>
              <w:rPr>
                <w:rFonts w:ascii="Times New Roman" w:hAnsi="Times New Roman"/>
                <w:lang w:val="hu-HU"/>
              </w:rPr>
            </w:pPr>
          </w:p>
        </w:tc>
      </w:tr>
      <w:tr w:rsidR="00EA09D3" w:rsidRPr="00251FEA" w14:paraId="2508E72D" w14:textId="77777777" w:rsidTr="00F77D4E">
        <w:tc>
          <w:tcPr>
            <w:tcW w:w="817" w:type="dxa"/>
            <w:shd w:val="clear" w:color="auto" w:fill="auto"/>
          </w:tcPr>
          <w:p w14:paraId="00692777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5D1BAAB7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097107F3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504AB27E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5CAE74F9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2BCA4F32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0B4D09BC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257B193C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7E83E584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EA09D3" w:rsidRPr="00251FEA" w14:paraId="7D4ACF3E" w14:textId="77777777" w:rsidTr="00F77D4E">
        <w:tc>
          <w:tcPr>
            <w:tcW w:w="817" w:type="dxa"/>
            <w:shd w:val="clear" w:color="auto" w:fill="auto"/>
          </w:tcPr>
          <w:p w14:paraId="61996451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54AA4F64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24B4929C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3E693800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65961CDB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4ADDFAFD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40F2984C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35C97407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0C74F0E9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EA09D3" w:rsidRPr="00251FEA" w14:paraId="31C33F50" w14:textId="77777777" w:rsidTr="00F77D4E">
        <w:tc>
          <w:tcPr>
            <w:tcW w:w="817" w:type="dxa"/>
            <w:shd w:val="clear" w:color="auto" w:fill="auto"/>
          </w:tcPr>
          <w:p w14:paraId="39FD6AFF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49FE7AA6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42B40D1E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1068176F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0457C782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368D72F6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6B800BB3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2A4DC50B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048D09F2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EA09D3" w:rsidRPr="00251FEA" w14:paraId="6EDD6275" w14:textId="77777777" w:rsidTr="00F77D4E">
        <w:tc>
          <w:tcPr>
            <w:tcW w:w="817" w:type="dxa"/>
            <w:shd w:val="clear" w:color="auto" w:fill="auto"/>
          </w:tcPr>
          <w:p w14:paraId="2A60B4F5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5B0AED20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4D37C176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6F05A7BA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47007EEF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7912741B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53FD357B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33F98B52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0762A840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</w:tr>
      <w:tr w:rsidR="00EA09D3" w:rsidRPr="00251FEA" w14:paraId="040F7E12" w14:textId="77777777" w:rsidTr="00F77D4E">
        <w:tc>
          <w:tcPr>
            <w:tcW w:w="817" w:type="dxa"/>
            <w:shd w:val="clear" w:color="auto" w:fill="auto"/>
          </w:tcPr>
          <w:p w14:paraId="3E172016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996" w:type="dxa"/>
            <w:shd w:val="clear" w:color="auto" w:fill="auto"/>
          </w:tcPr>
          <w:p w14:paraId="1836AFF4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2" w:type="dxa"/>
            <w:shd w:val="clear" w:color="auto" w:fill="auto"/>
          </w:tcPr>
          <w:p w14:paraId="0508F3D1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13" w:type="dxa"/>
            <w:shd w:val="clear" w:color="auto" w:fill="auto"/>
          </w:tcPr>
          <w:p w14:paraId="437E5A0A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589" w:type="dxa"/>
            <w:shd w:val="clear" w:color="auto" w:fill="auto"/>
          </w:tcPr>
          <w:p w14:paraId="6151058D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409" w:type="dxa"/>
            <w:shd w:val="clear" w:color="auto" w:fill="auto"/>
          </w:tcPr>
          <w:p w14:paraId="7C4EDCD8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787B3683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1396" w:type="dxa"/>
            <w:shd w:val="clear" w:color="auto" w:fill="auto"/>
          </w:tcPr>
          <w:p w14:paraId="29E73D19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792" w:type="dxa"/>
            <w:shd w:val="clear" w:color="auto" w:fill="auto"/>
          </w:tcPr>
          <w:p w14:paraId="271FA527" w14:textId="77777777" w:rsidR="00EA09D3" w:rsidRPr="00251FEA" w:rsidRDefault="00EA09D3" w:rsidP="00F77D4E">
            <w:pPr>
              <w:jc w:val="both"/>
              <w:rPr>
                <w:rFonts w:ascii="Times New Roman" w:hAnsi="Times New Roman"/>
                <w:lang w:val="hu-HU"/>
              </w:rPr>
            </w:pPr>
          </w:p>
        </w:tc>
      </w:tr>
    </w:tbl>
    <w:p w14:paraId="61643528" w14:textId="77777777" w:rsidR="00DA7C01" w:rsidRPr="00B272A0" w:rsidRDefault="00DA7C01" w:rsidP="0016330B">
      <w:pPr>
        <w:jc w:val="both"/>
        <w:rPr>
          <w:rFonts w:ascii="Times New Roman" w:hAnsi="Times New Roman"/>
          <w:lang w:val="hu-HU"/>
        </w:rPr>
      </w:pPr>
    </w:p>
    <w:p w14:paraId="5C581759" w14:textId="77777777" w:rsidR="00EA09D3" w:rsidRPr="00B272A0" w:rsidRDefault="00EA09D3" w:rsidP="0016330B">
      <w:pPr>
        <w:jc w:val="both"/>
        <w:rPr>
          <w:rFonts w:ascii="Times New Roman" w:hAnsi="Times New Roman"/>
          <w:lang w:val="hu-HU"/>
        </w:rPr>
        <w:sectPr w:rsidR="00EA09D3" w:rsidRPr="00B272A0" w:rsidSect="00EA09D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8486AD" w14:textId="77777777" w:rsidR="005128B7" w:rsidRPr="00B272A0" w:rsidRDefault="00B01F9E" w:rsidP="0027375E">
      <w:pPr>
        <w:spacing w:after="240" w:line="240" w:lineRule="auto"/>
        <w:jc w:val="both"/>
        <w:rPr>
          <w:rFonts w:ascii="Times New Roman" w:hAnsi="Times New Roman"/>
          <w:lang w:val="hu-HU"/>
        </w:rPr>
      </w:pPr>
      <w:r w:rsidRPr="00B272A0">
        <w:rPr>
          <w:rFonts w:ascii="Times New Roman" w:hAnsi="Times New Roman"/>
          <w:lang w:val="hu-HU"/>
        </w:rPr>
        <w:lastRenderedPageBreak/>
        <w:t xml:space="preserve">Nyilatkozom, hogy a </w:t>
      </w:r>
      <w:r w:rsidR="0027375E" w:rsidRPr="00B272A0">
        <w:rPr>
          <w:rFonts w:ascii="Times New Roman" w:hAnsi="Times New Roman"/>
          <w:lang w:val="hu-HU"/>
        </w:rPr>
        <w:t>pályázó</w:t>
      </w:r>
      <w:r w:rsidRPr="00B272A0">
        <w:rPr>
          <w:rFonts w:ascii="Times New Roman" w:hAnsi="Times New Roman"/>
          <w:lang w:val="hu-HU"/>
        </w:rPr>
        <w:t xml:space="preserve"> aláírásra jogosult képviselője vagyok</w:t>
      </w:r>
      <w:r w:rsidR="0066174D" w:rsidRPr="00B272A0">
        <w:rPr>
          <w:rFonts w:ascii="Times New Roman" w:hAnsi="Times New Roman"/>
          <w:lang w:val="hu-HU"/>
        </w:rPr>
        <w:t>,</w:t>
      </w:r>
      <w:r w:rsidRPr="00B272A0">
        <w:rPr>
          <w:rFonts w:ascii="Times New Roman" w:hAnsi="Times New Roman"/>
          <w:lang w:val="hu-HU"/>
        </w:rPr>
        <w:t xml:space="preserve"> és a fent megadott adatok helyesek.</w:t>
      </w:r>
      <w:r w:rsidR="0027375E" w:rsidRPr="00B272A0">
        <w:rPr>
          <w:rFonts w:ascii="Times New Roman" w:hAnsi="Times New Roman"/>
          <w:lang w:val="hu-HU"/>
        </w:rPr>
        <w:t xml:space="preserve"> </w:t>
      </w:r>
      <w:r w:rsidRPr="00B272A0">
        <w:rPr>
          <w:rFonts w:ascii="Times New Roman" w:hAnsi="Times New Roman"/>
          <w:lang w:val="hu-HU"/>
        </w:rPr>
        <w:t>Hozzájárulok ahhoz, hogy a fenti adatokat a tárgyban illetékes szerveknek az adatkezelő átadja.</w:t>
      </w:r>
    </w:p>
    <w:p w14:paraId="092F706B" w14:textId="77777777" w:rsidR="005128B7" w:rsidRPr="00251FEA" w:rsidRDefault="005128B7" w:rsidP="002851E6">
      <w:pPr>
        <w:spacing w:after="120"/>
        <w:jc w:val="both"/>
        <w:rPr>
          <w:rFonts w:ascii="Times New Roman" w:hAnsi="Times New Roman"/>
          <w:lang w:val="hu-HU"/>
        </w:rPr>
      </w:pPr>
      <w:r w:rsidRPr="00B272A0">
        <w:rPr>
          <w:rFonts w:ascii="Times New Roman" w:hAnsi="Times New Roman"/>
          <w:lang w:val="hu-HU"/>
        </w:rPr>
        <w:t>Tudomásul veszem, hogy amennyiben a nyilatkozat kelte és a támogatás odaítélése</w:t>
      </w:r>
      <w:r w:rsidR="001202DD" w:rsidRPr="00251FEA">
        <w:rPr>
          <w:rStyle w:val="Lbjegyzet-hivatkozs"/>
          <w:rFonts w:ascii="Times New Roman" w:hAnsi="Times New Roman"/>
          <w:lang w:val="hu-HU"/>
        </w:rPr>
        <w:footnoteReference w:id="7"/>
      </w:r>
      <w:r w:rsidRPr="00251FEA">
        <w:rPr>
          <w:rFonts w:ascii="Times New Roman" w:hAnsi="Times New Roman"/>
          <w:lang w:val="hu-HU"/>
        </w:rPr>
        <w:t xml:space="preserve"> közötti időszakban egyéb </w:t>
      </w:r>
      <w:r w:rsidR="002851E6" w:rsidRPr="00251FEA">
        <w:rPr>
          <w:rFonts w:ascii="Times New Roman" w:hAnsi="Times New Roman"/>
          <w:lang w:val="hu-HU"/>
        </w:rPr>
        <w:t xml:space="preserve">átmeneti támogatást </w:t>
      </w:r>
      <w:r w:rsidRPr="00251FEA">
        <w:rPr>
          <w:rFonts w:ascii="Times New Roman" w:hAnsi="Times New Roman"/>
          <w:lang w:val="hu-HU"/>
        </w:rPr>
        <w:t xml:space="preserve">vagy a támogatáshalmozás szempontjából figyelembe veendő más támogatást ítélnek oda a </w:t>
      </w:r>
      <w:r w:rsidR="002851E6" w:rsidRPr="00251FEA">
        <w:rPr>
          <w:rFonts w:ascii="Times New Roman" w:hAnsi="Times New Roman"/>
          <w:lang w:val="hu-HU"/>
        </w:rPr>
        <w:t xml:space="preserve">pályázó </w:t>
      </w:r>
      <w:r w:rsidRPr="00251FEA">
        <w:rPr>
          <w:rFonts w:ascii="Times New Roman" w:hAnsi="Times New Roman"/>
          <w:lang w:val="hu-HU"/>
        </w:rPr>
        <w:t xml:space="preserve">számára, a </w:t>
      </w:r>
      <w:r w:rsidR="002851E6" w:rsidRPr="00251FEA">
        <w:rPr>
          <w:rFonts w:ascii="Times New Roman" w:hAnsi="Times New Roman"/>
          <w:lang w:val="hu-HU"/>
        </w:rPr>
        <w:t xml:space="preserve">pályázó </w:t>
      </w:r>
      <w:r w:rsidRPr="00251FEA">
        <w:rPr>
          <w:rFonts w:ascii="Times New Roman" w:hAnsi="Times New Roman"/>
          <w:lang w:val="hu-HU"/>
        </w:rPr>
        <w:t>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14:paraId="7BF87CFA" w14:textId="77777777" w:rsidR="00B01F9E" w:rsidRPr="00251FEA" w:rsidRDefault="00B01F9E" w:rsidP="002851E6">
      <w:pPr>
        <w:spacing w:after="0" w:line="240" w:lineRule="auto"/>
        <w:rPr>
          <w:rFonts w:ascii="Times New Roman" w:hAnsi="Times New Roman"/>
          <w:lang w:val="hu-HU"/>
        </w:rPr>
      </w:pPr>
      <w:r w:rsidRPr="00251FEA">
        <w:rPr>
          <w:rFonts w:ascii="Times New Roman" w:hAnsi="Times New Roman"/>
          <w:lang w:val="hu-HU"/>
        </w:rPr>
        <w:t xml:space="preserve">Kelt:  </w:t>
      </w:r>
    </w:p>
    <w:p w14:paraId="06DF874C" w14:textId="77777777" w:rsidR="0027375E" w:rsidRPr="00251FEA" w:rsidRDefault="0027375E" w:rsidP="002851E6">
      <w:pPr>
        <w:spacing w:after="0" w:line="240" w:lineRule="auto"/>
        <w:rPr>
          <w:rFonts w:ascii="Times New Roman" w:hAnsi="Times New Roman"/>
          <w:lang w:val="hu-HU"/>
        </w:rPr>
      </w:pPr>
    </w:p>
    <w:p w14:paraId="4856277B" w14:textId="77777777" w:rsidR="00B01F9E" w:rsidRPr="00251FEA" w:rsidRDefault="002851E6" w:rsidP="00B01F9E">
      <w:pPr>
        <w:spacing w:after="0"/>
        <w:rPr>
          <w:rFonts w:ascii="Times New Roman" w:hAnsi="Times New Roman"/>
          <w:lang w:val="hu-HU"/>
        </w:rPr>
      </w:pPr>
      <w:r w:rsidRPr="00251FEA">
        <w:rPr>
          <w:rFonts w:ascii="Times New Roman" w:hAnsi="Times New Roman"/>
          <w:lang w:val="hu-HU"/>
        </w:rPr>
        <w:tab/>
      </w:r>
      <w:r w:rsidR="00B01F9E" w:rsidRPr="00251FEA">
        <w:rPr>
          <w:rFonts w:ascii="Times New Roman" w:hAnsi="Times New Roman"/>
          <w:lang w:val="hu-HU"/>
        </w:rPr>
        <w:tab/>
      </w:r>
      <w:r w:rsidR="00B01F9E" w:rsidRPr="00251FEA">
        <w:rPr>
          <w:rFonts w:ascii="Times New Roman" w:hAnsi="Times New Roman"/>
          <w:lang w:val="hu-HU"/>
        </w:rPr>
        <w:tab/>
      </w:r>
      <w:r w:rsidR="00B01F9E" w:rsidRPr="00251FEA">
        <w:rPr>
          <w:rFonts w:ascii="Times New Roman" w:hAnsi="Times New Roman"/>
          <w:lang w:val="hu-HU"/>
        </w:rPr>
        <w:tab/>
      </w:r>
      <w:r w:rsidR="00B01F9E" w:rsidRPr="00251FEA">
        <w:rPr>
          <w:rFonts w:ascii="Times New Roman" w:hAnsi="Times New Roman"/>
          <w:lang w:val="hu-HU"/>
        </w:rPr>
        <w:tab/>
        <w:t xml:space="preserve">                   ……………………………..</w:t>
      </w:r>
      <w:r w:rsidR="00B01F9E" w:rsidRPr="00251FEA">
        <w:rPr>
          <w:rFonts w:ascii="Times New Roman" w:hAnsi="Times New Roman"/>
          <w:lang w:val="hu-HU"/>
        </w:rPr>
        <w:tab/>
      </w:r>
    </w:p>
    <w:p w14:paraId="2C356E5B" w14:textId="77777777" w:rsidR="002851E6" w:rsidRPr="00251FEA" w:rsidRDefault="00B01F9E" w:rsidP="002851E6">
      <w:pPr>
        <w:spacing w:after="0"/>
        <w:rPr>
          <w:rFonts w:ascii="Times New Roman" w:hAnsi="Times New Roman"/>
          <w:lang w:val="hu-HU"/>
        </w:rPr>
      </w:pPr>
      <w:r w:rsidRPr="00251FEA">
        <w:rPr>
          <w:rFonts w:ascii="Times New Roman" w:hAnsi="Times New Roman"/>
          <w:lang w:val="hu-HU"/>
        </w:rPr>
        <w:tab/>
      </w:r>
      <w:r w:rsidRPr="00251FEA">
        <w:rPr>
          <w:rFonts w:ascii="Times New Roman" w:hAnsi="Times New Roman"/>
          <w:lang w:val="hu-HU"/>
        </w:rPr>
        <w:tab/>
      </w:r>
      <w:r w:rsidRPr="00251FEA">
        <w:rPr>
          <w:rFonts w:ascii="Times New Roman" w:hAnsi="Times New Roman"/>
          <w:lang w:val="hu-HU"/>
        </w:rPr>
        <w:tab/>
      </w:r>
      <w:r w:rsidRPr="00251FEA">
        <w:rPr>
          <w:rFonts w:ascii="Times New Roman" w:hAnsi="Times New Roman"/>
          <w:lang w:val="hu-HU"/>
        </w:rPr>
        <w:tab/>
      </w:r>
      <w:r w:rsidRPr="00251FEA">
        <w:rPr>
          <w:rFonts w:ascii="Times New Roman" w:hAnsi="Times New Roman"/>
          <w:lang w:val="hu-HU"/>
        </w:rPr>
        <w:tab/>
        <w:t xml:space="preserve">         </w:t>
      </w:r>
      <w:r w:rsidRPr="00251FEA">
        <w:rPr>
          <w:rFonts w:ascii="Times New Roman" w:hAnsi="Times New Roman"/>
          <w:lang w:val="hu-HU"/>
        </w:rPr>
        <w:tab/>
        <w:t xml:space="preserve">       </w:t>
      </w:r>
      <w:r w:rsidR="00C718EE" w:rsidRPr="00251FEA">
        <w:rPr>
          <w:rFonts w:ascii="Times New Roman" w:hAnsi="Times New Roman"/>
          <w:lang w:val="hu-HU"/>
        </w:rPr>
        <w:t xml:space="preserve">  </w:t>
      </w:r>
      <w:r w:rsidR="002851E6" w:rsidRPr="00251FEA">
        <w:rPr>
          <w:rFonts w:ascii="Times New Roman" w:hAnsi="Times New Roman"/>
          <w:lang w:val="hu-HU"/>
        </w:rPr>
        <w:t>pályázó</w:t>
      </w:r>
      <w:r w:rsidR="00C718EE" w:rsidRPr="00251FEA">
        <w:rPr>
          <w:rFonts w:ascii="Times New Roman" w:hAnsi="Times New Roman"/>
          <w:lang w:val="hu-HU"/>
        </w:rPr>
        <w:t>/támogatást igénylő</w:t>
      </w:r>
    </w:p>
    <w:p w14:paraId="18D75647" w14:textId="77777777" w:rsidR="00B01F9E" w:rsidRPr="00251FEA" w:rsidRDefault="002851E6" w:rsidP="002851E6">
      <w:pPr>
        <w:spacing w:after="0"/>
        <w:ind w:left="4248" w:firstLine="708"/>
        <w:rPr>
          <w:rFonts w:ascii="Times New Roman" w:hAnsi="Times New Roman"/>
          <w:lang w:val="hu-HU"/>
        </w:rPr>
      </w:pPr>
      <w:r w:rsidRPr="00251FEA">
        <w:rPr>
          <w:rFonts w:ascii="Times New Roman" w:hAnsi="Times New Roman"/>
          <w:lang w:val="hu-HU"/>
        </w:rPr>
        <w:t xml:space="preserve">    </w:t>
      </w:r>
      <w:r w:rsidR="00B01F9E" w:rsidRPr="00251FEA">
        <w:rPr>
          <w:rFonts w:ascii="Times New Roman" w:hAnsi="Times New Roman"/>
          <w:lang w:val="hu-HU"/>
        </w:rPr>
        <w:t>(aláírás, pecsét)</w:t>
      </w:r>
    </w:p>
    <w:sectPr w:rsidR="00B01F9E" w:rsidRPr="00251FEA" w:rsidSect="00EA09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65AD" w14:textId="77777777" w:rsidR="00F73BC3" w:rsidRDefault="00F73BC3" w:rsidP="00A557DA">
      <w:pPr>
        <w:spacing w:after="0" w:line="240" w:lineRule="auto"/>
      </w:pPr>
      <w:r>
        <w:separator/>
      </w:r>
    </w:p>
  </w:endnote>
  <w:endnote w:type="continuationSeparator" w:id="0">
    <w:p w14:paraId="27AD8BA6" w14:textId="77777777" w:rsidR="00F73BC3" w:rsidRDefault="00F73BC3" w:rsidP="00A5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11E" w14:textId="77777777" w:rsidR="00420C4B" w:rsidRDefault="00420C4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54330" w:rsidRPr="00954330">
      <w:rPr>
        <w:noProof/>
        <w:lang w:val="hu-HU"/>
      </w:rPr>
      <w:t>3</w:t>
    </w:r>
    <w:r>
      <w:fldChar w:fldCharType="end"/>
    </w:r>
  </w:p>
  <w:p w14:paraId="0F8FC09C" w14:textId="77777777" w:rsidR="00420C4B" w:rsidRDefault="00420C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4219" w14:textId="77777777" w:rsidR="00420C4B" w:rsidRDefault="00420C4B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954330" w:rsidRPr="00954330">
      <w:rPr>
        <w:noProof/>
        <w:lang w:val="hu-HU"/>
      </w:rPr>
      <w:t>6</w:t>
    </w:r>
    <w:r>
      <w:fldChar w:fldCharType="end"/>
    </w:r>
  </w:p>
  <w:p w14:paraId="67AEB71C" w14:textId="77777777" w:rsidR="00420C4B" w:rsidRDefault="00420C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A4A2" w14:textId="77777777" w:rsidR="00F73BC3" w:rsidRDefault="00F73BC3" w:rsidP="00A557DA">
      <w:pPr>
        <w:spacing w:after="0" w:line="240" w:lineRule="auto"/>
      </w:pPr>
      <w:r>
        <w:separator/>
      </w:r>
    </w:p>
  </w:footnote>
  <w:footnote w:type="continuationSeparator" w:id="0">
    <w:p w14:paraId="33D87CA3" w14:textId="77777777" w:rsidR="00F73BC3" w:rsidRDefault="00F73BC3" w:rsidP="00A557DA">
      <w:pPr>
        <w:spacing w:after="0" w:line="240" w:lineRule="auto"/>
      </w:pPr>
      <w:r>
        <w:continuationSeparator/>
      </w:r>
    </w:p>
  </w:footnote>
  <w:footnote w:id="1">
    <w:p w14:paraId="7D6A9FEC" w14:textId="77777777" w:rsidR="00977B88" w:rsidRPr="00A50ABE" w:rsidRDefault="00977B88" w:rsidP="00A50A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hu-HU" w:eastAsia="hu-HU"/>
        </w:rPr>
      </w:pPr>
      <w:r>
        <w:rPr>
          <w:rStyle w:val="Lbjegyzet-hivatkozs"/>
        </w:rPr>
        <w:footnoteRef/>
      </w:r>
      <w:r>
        <w:t xml:space="preserve"> 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Nem részesülhet átmeneti támogatásban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az a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pályázó/támogatást igénylő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>, amely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2019. december 31-én a</w:t>
      </w:r>
      <w:r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z európai uniós versenyjogi értelemben vett állami támogatásokkal kapcsolatos eljárásról és a regionális támogatási térképről szóló 37/2011. (III. 22.) Korm. rendelet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(a továbbiakban: </w:t>
      </w:r>
      <w:proofErr w:type="spellStart"/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>Atr</w:t>
      </w:r>
      <w:proofErr w:type="spellEnd"/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>.)</w:t>
      </w:r>
      <w:r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6. § (4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a) és (4b) bekezdése szerinti nehéz helyzet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>ben lévő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vállalkozásnak minősült. Ettől a szabálytól eltérően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támogatás nyújtható a 651/2014/EU bizottsági rendelet I. melléklete szerinti azon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</w:t>
      </w:r>
      <w:proofErr w:type="spellStart"/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mikro</w:t>
      </w:r>
      <w:proofErr w:type="spellEnd"/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- vagy kisvállalkozás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számára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, amely 2019. december 31-én nehéz helyzet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>ben lévő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vállalkozásnak minősült, 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feltéve, 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ha a támogatási döntés időpontjában nem áll</w:t>
      </w:r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a csődeljárásról és a felszámolási eljárásról szóló 1991. évi XLIX törvény hatálya alá tartozófizetésképtelenségi </w:t>
      </w:r>
      <w:proofErr w:type="spellStart"/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>elljárás</w:t>
      </w:r>
      <w:proofErr w:type="spellEnd"/>
      <w:r w:rsidR="003B5D42">
        <w:rPr>
          <w:rFonts w:ascii="Times New Roman" w:eastAsia="Times New Roman" w:hAnsi="Times New Roman"/>
          <w:sz w:val="20"/>
          <w:szCs w:val="20"/>
          <w:lang w:val="hu-HU" w:eastAsia="hu-HU"/>
        </w:rPr>
        <w:t>, így különösen felszámolási és csődeljárás alatt, továbbá</w:t>
      </w:r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 xml:space="preserve"> az </w:t>
      </w:r>
      <w:proofErr w:type="spellStart"/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Atr</w:t>
      </w:r>
      <w:proofErr w:type="spellEnd"/>
      <w:r w:rsidR="002F3B50" w:rsidRPr="002F3B50">
        <w:rPr>
          <w:rFonts w:ascii="Times New Roman" w:eastAsia="Times New Roman" w:hAnsi="Times New Roman"/>
          <w:sz w:val="20"/>
          <w:szCs w:val="20"/>
          <w:lang w:val="hu-HU" w:eastAsia="hu-HU"/>
        </w:rPr>
        <w:t>. 6. § (4a) bekezdés d) pontja szerinti körülmény sem áll fenn.</w:t>
      </w:r>
    </w:p>
  </w:footnote>
  <w:footnote w:id="2">
    <w:p w14:paraId="7E862CFF" w14:textId="77777777" w:rsidR="00DB57F1" w:rsidRPr="00DB57F1" w:rsidRDefault="00DB57F1" w:rsidP="00DB57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DB57F1">
        <w:rPr>
          <w:rStyle w:val="Lbjegyzet-hivatkozs"/>
          <w:rFonts w:ascii="Times New Roman" w:hAnsi="Times New Roman"/>
          <w:sz w:val="20"/>
          <w:szCs w:val="20"/>
        </w:rPr>
        <w:footnoteRef/>
      </w:r>
      <w:r w:rsidRPr="00DB57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DB57F1">
        <w:rPr>
          <w:rFonts w:ascii="Times New Roman" w:hAnsi="Times New Roman"/>
          <w:sz w:val="20"/>
          <w:szCs w:val="20"/>
          <w:lang w:val="hu-HU"/>
        </w:rPr>
        <w:t>z elutasított kérelmekről nem kell nyilatkozni, csak azokról, ame</w:t>
      </w:r>
      <w:r>
        <w:rPr>
          <w:rFonts w:ascii="Times New Roman" w:hAnsi="Times New Roman"/>
          <w:sz w:val="20"/>
          <w:szCs w:val="20"/>
          <w:lang w:val="hu-HU"/>
        </w:rPr>
        <w:t>lyek elbírálása folyamatban van.</w:t>
      </w:r>
    </w:p>
  </w:footnote>
  <w:footnote w:id="3">
    <w:p w14:paraId="7C793409" w14:textId="77777777" w:rsidR="005E03F3" w:rsidRPr="00A27EE6" w:rsidRDefault="005E03F3" w:rsidP="00B01F9E">
      <w:pPr>
        <w:pStyle w:val="Lbjegyzetszveg"/>
        <w:jc w:val="both"/>
      </w:pPr>
      <w:r w:rsidRPr="00A27EE6">
        <w:rPr>
          <w:rStyle w:val="Lbjegyzet-hivatkozs"/>
        </w:rPr>
        <w:footnoteRef/>
      </w:r>
      <w:r w:rsidRPr="00A27EE6">
        <w:t xml:space="preserve"> A kapcsolt vállalkozások tekintetében is ki kell tölteni.</w:t>
      </w:r>
    </w:p>
  </w:footnote>
  <w:footnote w:id="4">
    <w:p w14:paraId="50CE31C8" w14:textId="77777777" w:rsidR="0066113C" w:rsidRPr="00A27EE6" w:rsidRDefault="0066113C" w:rsidP="00B01F9E">
      <w:pPr>
        <w:pStyle w:val="Lbjegyzetszveg"/>
        <w:jc w:val="both"/>
      </w:pPr>
      <w:r w:rsidRPr="00A27EE6">
        <w:rPr>
          <w:rStyle w:val="Lbjegyzet-hivatkozs"/>
        </w:rPr>
        <w:footnoteRef/>
      </w:r>
      <w:r w:rsidRPr="00A27EE6">
        <w:t xml:space="preserve"> Amennyiben a támogatásról még nem született döntés.</w:t>
      </w:r>
    </w:p>
  </w:footnote>
  <w:footnote w:id="5">
    <w:p w14:paraId="1158B0E2" w14:textId="77777777" w:rsidR="0066113C" w:rsidRPr="00684FCF" w:rsidRDefault="0066113C" w:rsidP="00B01F9E">
      <w:pPr>
        <w:pStyle w:val="Lbjegyzetszveg"/>
        <w:jc w:val="both"/>
      </w:pPr>
      <w:r w:rsidRPr="00A27EE6">
        <w:rPr>
          <w:rStyle w:val="Lbjegyzet-hivatkozs"/>
        </w:rPr>
        <w:footnoteRef/>
      </w:r>
      <w:r w:rsidRPr="00A27EE6">
        <w:t xml:space="preserve"> </w:t>
      </w:r>
      <w:r>
        <w:t xml:space="preserve">Az </w:t>
      </w:r>
      <w:r w:rsidRPr="00684FCF">
        <w:t>európai bizottsági közlemény 3.1. szakasza szerinti átmeneti támogatások</w:t>
      </w:r>
      <w:r>
        <w:t xml:space="preserve"> esetén a</w:t>
      </w:r>
      <w:r w:rsidR="00251FEA">
        <w:t xml:space="preserve">z Art. 2. melléklete </w:t>
      </w:r>
      <w:r>
        <w:t xml:space="preserve">szerint kiszámított összeg minősül támogatástartalomnak. </w:t>
      </w:r>
    </w:p>
  </w:footnote>
  <w:footnote w:id="6">
    <w:p w14:paraId="12867ECF" w14:textId="77777777" w:rsidR="00EA09D3" w:rsidRDefault="00EA09D3">
      <w:pPr>
        <w:pStyle w:val="Lbjegyzetszveg"/>
      </w:pPr>
      <w:r>
        <w:rPr>
          <w:rStyle w:val="Lbjegyzet-hivatkozs"/>
        </w:rPr>
        <w:footnoteRef/>
      </w:r>
      <w:r>
        <w:t xml:space="preserve"> Amennyiben a támogatásról még nem született döntés.</w:t>
      </w:r>
    </w:p>
  </w:footnote>
  <w:footnote w:id="7">
    <w:p w14:paraId="4CBB8139" w14:textId="77777777" w:rsidR="001202DD" w:rsidRDefault="001202DD" w:rsidP="0057631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="002851E6">
        <w:t>z átmeneti</w:t>
      </w:r>
      <w:r>
        <w:t xml:space="preserve"> támogatást akkor kell odaítéltnek tekinteni, amikor a támogatás igénybevételének jogát a kedvezményezett vállalkozásra ruházzák, függetlenül a támogatás folyósításának időpontjától</w:t>
      </w:r>
      <w:r w:rsidR="002851E6">
        <w:t xml:space="preserve"> (</w:t>
      </w:r>
      <w:r>
        <w:t xml:space="preserve">például ez az időpont általában a </w:t>
      </w:r>
      <w:r w:rsidR="002851E6">
        <w:t xml:space="preserve">támogatói okirat / támogatási </w:t>
      </w:r>
      <w:r>
        <w:t>szerződés kelte</w:t>
      </w:r>
      <w:r w:rsidR="002851E6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DA"/>
    <w:rsid w:val="00022FA0"/>
    <w:rsid w:val="00066A04"/>
    <w:rsid w:val="00071FC9"/>
    <w:rsid w:val="00087B98"/>
    <w:rsid w:val="000A4020"/>
    <w:rsid w:val="000A5FC0"/>
    <w:rsid w:val="000B2137"/>
    <w:rsid w:val="000C313B"/>
    <w:rsid w:val="0010470E"/>
    <w:rsid w:val="001202DD"/>
    <w:rsid w:val="001419D7"/>
    <w:rsid w:val="0016330B"/>
    <w:rsid w:val="001F469F"/>
    <w:rsid w:val="00244CC3"/>
    <w:rsid w:val="00251FEA"/>
    <w:rsid w:val="0027375E"/>
    <w:rsid w:val="002851E6"/>
    <w:rsid w:val="00287EA1"/>
    <w:rsid w:val="002A1A57"/>
    <w:rsid w:val="002B06FF"/>
    <w:rsid w:val="002D5671"/>
    <w:rsid w:val="002D6C62"/>
    <w:rsid w:val="002F154E"/>
    <w:rsid w:val="002F3B50"/>
    <w:rsid w:val="00313337"/>
    <w:rsid w:val="00315B72"/>
    <w:rsid w:val="00331D26"/>
    <w:rsid w:val="003626A3"/>
    <w:rsid w:val="00363429"/>
    <w:rsid w:val="003931B2"/>
    <w:rsid w:val="0039335D"/>
    <w:rsid w:val="003A2794"/>
    <w:rsid w:val="003B1CCA"/>
    <w:rsid w:val="003B5D42"/>
    <w:rsid w:val="003C6DF4"/>
    <w:rsid w:val="003C702D"/>
    <w:rsid w:val="00405FE4"/>
    <w:rsid w:val="0040691A"/>
    <w:rsid w:val="0041632E"/>
    <w:rsid w:val="00420C4B"/>
    <w:rsid w:val="0044494B"/>
    <w:rsid w:val="00453197"/>
    <w:rsid w:val="00466861"/>
    <w:rsid w:val="00486623"/>
    <w:rsid w:val="004A039F"/>
    <w:rsid w:val="004B03F2"/>
    <w:rsid w:val="004B6D02"/>
    <w:rsid w:val="004E021D"/>
    <w:rsid w:val="004F4738"/>
    <w:rsid w:val="005128B7"/>
    <w:rsid w:val="005173EC"/>
    <w:rsid w:val="00545073"/>
    <w:rsid w:val="005667F8"/>
    <w:rsid w:val="0057410C"/>
    <w:rsid w:val="0057631C"/>
    <w:rsid w:val="0058428B"/>
    <w:rsid w:val="005B40B4"/>
    <w:rsid w:val="005C131D"/>
    <w:rsid w:val="005E03F3"/>
    <w:rsid w:val="00601C36"/>
    <w:rsid w:val="0062543F"/>
    <w:rsid w:val="00630952"/>
    <w:rsid w:val="00644A4C"/>
    <w:rsid w:val="0066113C"/>
    <w:rsid w:val="0066174D"/>
    <w:rsid w:val="00673D8A"/>
    <w:rsid w:val="00684FCF"/>
    <w:rsid w:val="0069434C"/>
    <w:rsid w:val="006C007A"/>
    <w:rsid w:val="006E6F52"/>
    <w:rsid w:val="006F4D49"/>
    <w:rsid w:val="00707614"/>
    <w:rsid w:val="00712CD4"/>
    <w:rsid w:val="007272BC"/>
    <w:rsid w:val="00766EE0"/>
    <w:rsid w:val="00791C40"/>
    <w:rsid w:val="007974DA"/>
    <w:rsid w:val="007C3BBC"/>
    <w:rsid w:val="007D322A"/>
    <w:rsid w:val="007F7495"/>
    <w:rsid w:val="0086276F"/>
    <w:rsid w:val="008652BE"/>
    <w:rsid w:val="00892A0D"/>
    <w:rsid w:val="008C2686"/>
    <w:rsid w:val="008D3B09"/>
    <w:rsid w:val="008D540F"/>
    <w:rsid w:val="00921911"/>
    <w:rsid w:val="00954330"/>
    <w:rsid w:val="00970D37"/>
    <w:rsid w:val="00977B88"/>
    <w:rsid w:val="00980CFB"/>
    <w:rsid w:val="009C2ACB"/>
    <w:rsid w:val="009C587D"/>
    <w:rsid w:val="009C7233"/>
    <w:rsid w:val="009F7DC5"/>
    <w:rsid w:val="00A031DC"/>
    <w:rsid w:val="00A26286"/>
    <w:rsid w:val="00A27EE6"/>
    <w:rsid w:val="00A32100"/>
    <w:rsid w:val="00A42C32"/>
    <w:rsid w:val="00A50ABE"/>
    <w:rsid w:val="00A557DA"/>
    <w:rsid w:val="00A84BE1"/>
    <w:rsid w:val="00AA1CAF"/>
    <w:rsid w:val="00AB1EDD"/>
    <w:rsid w:val="00B01F9E"/>
    <w:rsid w:val="00B11A5D"/>
    <w:rsid w:val="00B24E15"/>
    <w:rsid w:val="00B25686"/>
    <w:rsid w:val="00B272A0"/>
    <w:rsid w:val="00B30D49"/>
    <w:rsid w:val="00B330B2"/>
    <w:rsid w:val="00B41FE5"/>
    <w:rsid w:val="00B773E2"/>
    <w:rsid w:val="00B971D9"/>
    <w:rsid w:val="00BA449C"/>
    <w:rsid w:val="00BA6AA2"/>
    <w:rsid w:val="00BF05CC"/>
    <w:rsid w:val="00BF44D5"/>
    <w:rsid w:val="00C26427"/>
    <w:rsid w:val="00C431A8"/>
    <w:rsid w:val="00C45238"/>
    <w:rsid w:val="00C615D9"/>
    <w:rsid w:val="00C645FE"/>
    <w:rsid w:val="00C718EE"/>
    <w:rsid w:val="00C85A47"/>
    <w:rsid w:val="00C93B0A"/>
    <w:rsid w:val="00C94FFA"/>
    <w:rsid w:val="00D126C4"/>
    <w:rsid w:val="00D32758"/>
    <w:rsid w:val="00D63CED"/>
    <w:rsid w:val="00D87117"/>
    <w:rsid w:val="00DA61E3"/>
    <w:rsid w:val="00DA7C01"/>
    <w:rsid w:val="00DB57F1"/>
    <w:rsid w:val="00DB6B0A"/>
    <w:rsid w:val="00DB7D1C"/>
    <w:rsid w:val="00DD4D2F"/>
    <w:rsid w:val="00DE16C2"/>
    <w:rsid w:val="00E01BCD"/>
    <w:rsid w:val="00E41076"/>
    <w:rsid w:val="00E42BAD"/>
    <w:rsid w:val="00E47315"/>
    <w:rsid w:val="00E52B53"/>
    <w:rsid w:val="00E615D4"/>
    <w:rsid w:val="00EA09D3"/>
    <w:rsid w:val="00EE131E"/>
    <w:rsid w:val="00F03C50"/>
    <w:rsid w:val="00F03D39"/>
    <w:rsid w:val="00F2292A"/>
    <w:rsid w:val="00F26F20"/>
    <w:rsid w:val="00F5698C"/>
    <w:rsid w:val="00F72979"/>
    <w:rsid w:val="00F73BC3"/>
    <w:rsid w:val="00F77D4E"/>
    <w:rsid w:val="00F82A82"/>
    <w:rsid w:val="00F858A9"/>
    <w:rsid w:val="00F94B30"/>
    <w:rsid w:val="00F96E88"/>
    <w:rsid w:val="00F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3E0"/>
  <w15:chartTrackingRefBased/>
  <w15:docId w15:val="{657EDB4A-ECA8-4DB4-8834-A49C50B7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57DA"/>
    <w:pPr>
      <w:spacing w:after="200" w:line="276" w:lineRule="auto"/>
    </w:pPr>
    <w:rPr>
      <w:sz w:val="22"/>
      <w:szCs w:val="22"/>
      <w:lang w:val="sk-SK" w:eastAsia="en-US"/>
    </w:rPr>
  </w:style>
  <w:style w:type="paragraph" w:styleId="Cmsor1">
    <w:name w:val="heading 1"/>
    <w:basedOn w:val="Norml"/>
    <w:link w:val="Cmsor1Char"/>
    <w:uiPriority w:val="9"/>
    <w:qFormat/>
    <w:rsid w:val="00066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"/>
    <w:basedOn w:val="Norml"/>
    <w:link w:val="LbjegyzetszvegChar"/>
    <w:uiPriority w:val="99"/>
    <w:rsid w:val="00A557DA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Footnote Char,Char1 Char"/>
    <w:link w:val="Lbjegyzetszveg"/>
    <w:uiPriority w:val="99"/>
    <w:rsid w:val="00A557D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A557DA"/>
    <w:rPr>
      <w:vertAlign w:val="superscript"/>
    </w:rPr>
  </w:style>
  <w:style w:type="character" w:styleId="Jegyzethivatkozs">
    <w:name w:val="annotation reference"/>
    <w:uiPriority w:val="99"/>
    <w:semiHidden/>
    <w:unhideWhenUsed/>
    <w:rsid w:val="00A557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557DA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557DA"/>
    <w:rPr>
      <w:rFonts w:ascii="Calibri" w:eastAsia="Calibri" w:hAnsi="Calibri" w:cs="Times New Roman"/>
      <w:sz w:val="20"/>
      <w:szCs w:val="20"/>
      <w:lang w:val="sk-SK"/>
    </w:rPr>
  </w:style>
  <w:style w:type="paragraph" w:customStyle="1" w:styleId="lielparametri">
    <w:name w:val="liel_parametri"/>
    <w:basedOn w:val="Norml"/>
    <w:rsid w:val="00A557DA"/>
    <w:pPr>
      <w:spacing w:before="80" w:after="80" w:line="240" w:lineRule="auto"/>
      <w:ind w:left="340"/>
    </w:pPr>
    <w:rPr>
      <w:rFonts w:ascii="Arial" w:eastAsia="Times New Roman" w:hAnsi="Arial"/>
      <w:sz w:val="20"/>
      <w:szCs w:val="20"/>
      <w:lang w:val="lv-LV"/>
    </w:rPr>
  </w:style>
  <w:style w:type="table" w:styleId="Rcsostblzat">
    <w:name w:val="Table Grid"/>
    <w:basedOn w:val="Normltblzat"/>
    <w:uiPriority w:val="59"/>
    <w:rsid w:val="00A5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5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557DA"/>
    <w:rPr>
      <w:rFonts w:ascii="Tahoma" w:eastAsia="Calibri" w:hAnsi="Tahoma" w:cs="Tahoma"/>
      <w:sz w:val="16"/>
      <w:szCs w:val="16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7DC5"/>
    <w:pPr>
      <w:spacing w:line="240" w:lineRule="auto"/>
    </w:pPr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F7DC5"/>
    <w:rPr>
      <w:rFonts w:ascii="Calibri" w:eastAsia="Calibri" w:hAnsi="Calibri" w:cs="Times New Roman"/>
      <w:b/>
      <w:bCs/>
      <w:sz w:val="20"/>
      <w:szCs w:val="20"/>
      <w:lang w:val="sk-SK"/>
    </w:rPr>
  </w:style>
  <w:style w:type="paragraph" w:styleId="lfej">
    <w:name w:val="header"/>
    <w:basedOn w:val="Norml"/>
    <w:link w:val="lfejChar"/>
    <w:uiPriority w:val="99"/>
    <w:unhideWhenUsed/>
    <w:rsid w:val="00C9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C94FFA"/>
    <w:rPr>
      <w:rFonts w:ascii="Calibri" w:eastAsia="Calibri" w:hAnsi="Calibri" w:cs="Times New Roman"/>
      <w:lang w:val="sk-SK"/>
    </w:rPr>
  </w:style>
  <w:style w:type="paragraph" w:styleId="llb">
    <w:name w:val="footer"/>
    <w:basedOn w:val="Norml"/>
    <w:link w:val="llbChar"/>
    <w:uiPriority w:val="99"/>
    <w:unhideWhenUsed/>
    <w:rsid w:val="00C94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C94FFA"/>
    <w:rPr>
      <w:rFonts w:ascii="Calibri" w:eastAsia="Calibri" w:hAnsi="Calibri" w:cs="Times New Roman"/>
      <w:lang w:val="sk-SK"/>
    </w:rPr>
  </w:style>
  <w:style w:type="paragraph" w:styleId="Listaszerbekezds">
    <w:name w:val="List Paragraph"/>
    <w:basedOn w:val="Norml"/>
    <w:uiPriority w:val="34"/>
    <w:qFormat/>
    <w:rsid w:val="00BF44D5"/>
    <w:pPr>
      <w:ind w:left="720"/>
      <w:contextualSpacing/>
    </w:pPr>
    <w:rPr>
      <w:rFonts w:ascii="Book Antiqua" w:hAnsi="Book Antiqua" w:cs="Calibri"/>
      <w:lang w:val="hu-HU"/>
    </w:rPr>
  </w:style>
  <w:style w:type="character" w:customStyle="1" w:styleId="Cmsor1Char">
    <w:name w:val="Címsor 1 Char"/>
    <w:link w:val="Cmsor1"/>
    <w:uiPriority w:val="9"/>
    <w:rsid w:val="00066A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DA7C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251FEA"/>
    <w:rPr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F25B-C3BF-47D2-B0F3-63B87302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745</Words>
  <Characters>5147</Characters>
  <Application>Microsoft Office Word</Application>
  <DocSecurity>0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Bartucz Zoltán</dc:creator>
  <cp:keywords/>
  <cp:lastModifiedBy>ÉMI</cp:lastModifiedBy>
  <cp:revision>2</cp:revision>
  <cp:lastPrinted>2021-09-08T07:54:00Z</cp:lastPrinted>
  <dcterms:created xsi:type="dcterms:W3CDTF">2021-10-13T20:51:00Z</dcterms:created>
  <dcterms:modified xsi:type="dcterms:W3CDTF">2021-10-13T20:51:00Z</dcterms:modified>
</cp:coreProperties>
</file>